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E7" w:rsidRDefault="00311BE7" w:rsidP="00311BE7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：</w:t>
      </w:r>
    </w:p>
    <w:p w:rsidR="00311BE7" w:rsidRPr="00E84103" w:rsidRDefault="00951838" w:rsidP="00311BE7">
      <w:pPr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2018-2020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311BE7" w:rsidRPr="008948E9">
        <w:rPr>
          <w:rFonts w:ascii="Times New Roman" w:eastAsia="仿宋" w:hAnsi="Times New Roman" w:cs="Times New Roman" w:hint="eastAsia"/>
          <w:sz w:val="28"/>
          <w:szCs w:val="28"/>
        </w:rPr>
        <w:t>学科</w:t>
      </w:r>
      <w:r w:rsidR="00311BE7">
        <w:rPr>
          <w:rFonts w:ascii="Times New Roman" w:eastAsia="仿宋" w:hAnsi="Times New Roman" w:cs="Times New Roman" w:hint="eastAsia"/>
          <w:sz w:val="28"/>
          <w:szCs w:val="28"/>
        </w:rPr>
        <w:t>建设</w:t>
      </w:r>
      <w:r w:rsidR="00311BE7" w:rsidRPr="008948E9">
        <w:rPr>
          <w:rFonts w:ascii="Times New Roman" w:eastAsia="仿宋" w:hAnsi="Times New Roman" w:cs="Times New Roman" w:hint="eastAsia"/>
          <w:sz w:val="28"/>
          <w:szCs w:val="28"/>
        </w:rPr>
        <w:t>经费分配方案</w:t>
      </w:r>
    </w:p>
    <w:tbl>
      <w:tblPr>
        <w:tblStyle w:val="a3"/>
        <w:tblW w:w="49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412"/>
        <w:gridCol w:w="1701"/>
        <w:gridCol w:w="1844"/>
        <w:gridCol w:w="2833"/>
        <w:gridCol w:w="1416"/>
        <w:gridCol w:w="1133"/>
        <w:gridCol w:w="2836"/>
      </w:tblGrid>
      <w:tr w:rsidR="009C0A1A" w:rsidTr="009C0A1A">
        <w:trPr>
          <w:trHeight w:val="712"/>
        </w:trPr>
        <w:tc>
          <w:tcPr>
            <w:tcW w:w="256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bookmarkStart w:id="0" w:name="OLE_LINK1"/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5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学科名称</w:t>
            </w:r>
          </w:p>
        </w:tc>
        <w:tc>
          <w:tcPr>
            <w:tcW w:w="612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项目类别</w:t>
            </w:r>
          </w:p>
        </w:tc>
        <w:tc>
          <w:tcPr>
            <w:tcW w:w="664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牵头单位</w:t>
            </w:r>
          </w:p>
        </w:tc>
        <w:tc>
          <w:tcPr>
            <w:tcW w:w="1020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研究方向</w:t>
            </w:r>
          </w:p>
        </w:tc>
        <w:tc>
          <w:tcPr>
            <w:tcW w:w="510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学科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方向</w:t>
            </w:r>
          </w:p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负责人</w:t>
            </w: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经费（万元）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1021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硕士点建设</w:t>
            </w:r>
          </w:p>
        </w:tc>
      </w:tr>
      <w:tr w:rsidR="009C0A1A" w:rsidTr="009C0A1A">
        <w:trPr>
          <w:trHeight w:hRule="exact" w:val="425"/>
        </w:trPr>
        <w:tc>
          <w:tcPr>
            <w:tcW w:w="256" w:type="pct"/>
            <w:vMerge w:val="restar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508" w:type="pct"/>
            <w:vMerge w:val="restar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固体地球物理学</w:t>
            </w:r>
          </w:p>
        </w:tc>
        <w:tc>
          <w:tcPr>
            <w:tcW w:w="612" w:type="pct"/>
            <w:vMerge w:val="restar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省级重点学科</w:t>
            </w:r>
          </w:p>
        </w:tc>
        <w:tc>
          <w:tcPr>
            <w:tcW w:w="664" w:type="pct"/>
            <w:vMerge w:val="restar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地球科学学院</w:t>
            </w:r>
          </w:p>
        </w:tc>
        <w:tc>
          <w:tcPr>
            <w:tcW w:w="1020" w:type="pct"/>
            <w:vAlign w:val="center"/>
          </w:tcPr>
          <w:p w:rsidR="009C0A1A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仿宋" w:hAnsi="Times New Roman" w:cs="Times New Roman"/>
                <w:szCs w:val="21"/>
              </w:rPr>
              <w:t>地震孕育环境监测</w:t>
            </w:r>
          </w:p>
        </w:tc>
        <w:tc>
          <w:tcPr>
            <w:tcW w:w="510" w:type="pct"/>
            <w:vAlign w:val="center"/>
          </w:tcPr>
          <w:p w:rsidR="009C0A1A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万永革</w:t>
            </w: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 w:val="restar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一级学科硕士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点建设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Cs w:val="21"/>
              </w:rPr>
              <w:t>固体地球物理学</w:t>
            </w:r>
          </w:p>
        </w:tc>
      </w:tr>
      <w:tr w:rsidR="009C0A1A" w:rsidTr="009C0A1A">
        <w:trPr>
          <w:trHeight w:hRule="exact" w:val="430"/>
        </w:trPr>
        <w:tc>
          <w:tcPr>
            <w:tcW w:w="256" w:type="pct"/>
            <w:vMerge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仿宋" w:hAnsi="Times New Roman" w:cs="Times New Roman"/>
                <w:szCs w:val="21"/>
              </w:rPr>
              <w:t>地震地下流体动力学</w:t>
            </w:r>
          </w:p>
        </w:tc>
        <w:tc>
          <w:tcPr>
            <w:tcW w:w="510" w:type="pct"/>
            <w:vAlign w:val="center"/>
          </w:tcPr>
          <w:p w:rsidR="009C0A1A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/>
                <w:szCs w:val="21"/>
              </w:rPr>
              <w:t>刘春平</w:t>
            </w: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hRule="exact" w:val="422"/>
        </w:trPr>
        <w:tc>
          <w:tcPr>
            <w:tcW w:w="256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仿宋" w:hAnsi="Times New Roman" w:cs="Times New Roman"/>
                <w:szCs w:val="21"/>
              </w:rPr>
              <w:t>地震孕育环境探测</w:t>
            </w:r>
          </w:p>
        </w:tc>
        <w:tc>
          <w:tcPr>
            <w:tcW w:w="51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顾观文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hRule="exact" w:val="414"/>
        </w:trPr>
        <w:tc>
          <w:tcPr>
            <w:tcW w:w="256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508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地质工程</w:t>
            </w:r>
          </w:p>
        </w:tc>
        <w:tc>
          <w:tcPr>
            <w:tcW w:w="612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省重点发展学科</w:t>
            </w:r>
          </w:p>
        </w:tc>
        <w:tc>
          <w:tcPr>
            <w:tcW w:w="664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地质工程学院</w:t>
            </w: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仿宋" w:hAnsi="Times New Roman" w:cs="Times New Roman"/>
                <w:szCs w:val="21"/>
              </w:rPr>
              <w:t>斜坡工程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 w:hint="eastAsia"/>
                <w:szCs w:val="21"/>
              </w:rPr>
              <w:t>王伟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工程硕士点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建设</w:t>
            </w:r>
            <w:r>
              <w:rPr>
                <w:rFonts w:ascii="Times New Roman" w:eastAsia="仿宋" w:hAnsi="Times New Roman" w:cs="Times New Roman"/>
                <w:szCs w:val="21"/>
              </w:rPr>
              <w:t>—</w:t>
            </w:r>
            <w:r>
              <w:rPr>
                <w:rFonts w:ascii="Times New Roman" w:eastAsia="仿宋" w:hAnsi="Times New Roman" w:cs="Times New Roman"/>
                <w:szCs w:val="21"/>
              </w:rPr>
              <w:t>地质工程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领域</w:t>
            </w:r>
          </w:p>
        </w:tc>
      </w:tr>
      <w:tr w:rsidR="009C0A1A" w:rsidTr="009C0A1A">
        <w:trPr>
          <w:trHeight w:hRule="exact" w:val="421"/>
        </w:trPr>
        <w:tc>
          <w:tcPr>
            <w:tcW w:w="256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仿宋" w:hAnsi="Times New Roman" w:cs="Times New Roman"/>
                <w:szCs w:val="21"/>
              </w:rPr>
              <w:t>地基工程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 w:hint="eastAsia"/>
                <w:szCs w:val="21"/>
              </w:rPr>
              <w:t>孟凡超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hRule="exact" w:val="426"/>
        </w:trPr>
        <w:tc>
          <w:tcPr>
            <w:tcW w:w="256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仿宋" w:hAnsi="Times New Roman" w:cs="Times New Roman"/>
                <w:szCs w:val="21"/>
              </w:rPr>
              <w:t>地下工程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 w:hint="eastAsia"/>
                <w:szCs w:val="21"/>
              </w:rPr>
              <w:t>李孝波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hRule="exact" w:val="432"/>
        </w:trPr>
        <w:tc>
          <w:tcPr>
            <w:tcW w:w="256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508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防灾减灾工程及防护工程</w:t>
            </w:r>
          </w:p>
        </w:tc>
        <w:tc>
          <w:tcPr>
            <w:tcW w:w="612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校级重点学科</w:t>
            </w:r>
          </w:p>
        </w:tc>
        <w:tc>
          <w:tcPr>
            <w:tcW w:w="664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土木</w:t>
            </w:r>
            <w:r>
              <w:rPr>
                <w:rFonts w:ascii="Times New Roman" w:eastAsia="仿宋" w:hAnsi="Times New Roman" w:cs="Times New Roman"/>
                <w:szCs w:val="21"/>
              </w:rPr>
              <w:t>工程学院</w:t>
            </w: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仿宋" w:hAnsi="Times New Roman" w:cs="Times New Roman"/>
                <w:szCs w:val="21"/>
              </w:rPr>
              <w:t>岩土工程抗震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 w:hint="eastAsia"/>
                <w:szCs w:val="21"/>
              </w:rPr>
              <w:t>卢</w:t>
            </w:r>
            <w:r w:rsidRPr="00366C28">
              <w:rPr>
                <w:rFonts w:ascii="Times New Roman" w:eastAsia="仿宋" w:hAnsi="Times New Roman" w:cs="Times New Roman"/>
                <w:szCs w:val="21"/>
              </w:rPr>
              <w:t>玉林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工程硕士点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建设</w:t>
            </w:r>
            <w:r>
              <w:rPr>
                <w:rFonts w:ascii="Times New Roman" w:eastAsia="仿宋" w:hAnsi="Times New Roman" w:cs="Times New Roman"/>
                <w:szCs w:val="21"/>
              </w:rPr>
              <w:t>—</w:t>
            </w:r>
            <w:r>
              <w:rPr>
                <w:rFonts w:ascii="Times New Roman" w:eastAsia="仿宋" w:hAnsi="Times New Roman" w:cs="Times New Roman"/>
                <w:szCs w:val="21"/>
              </w:rPr>
              <w:t>建筑与土木工程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领域</w:t>
            </w:r>
          </w:p>
        </w:tc>
      </w:tr>
      <w:tr w:rsidR="009C0A1A" w:rsidTr="009C0A1A">
        <w:trPr>
          <w:trHeight w:hRule="exact" w:val="425"/>
        </w:trPr>
        <w:tc>
          <w:tcPr>
            <w:tcW w:w="256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仿宋" w:hAnsi="Times New Roman" w:cs="Times New Roman"/>
                <w:szCs w:val="21"/>
              </w:rPr>
              <w:t>建筑结构抗震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/>
                <w:szCs w:val="21"/>
              </w:rPr>
              <w:t>郭迅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hRule="exact" w:val="431"/>
        </w:trPr>
        <w:tc>
          <w:tcPr>
            <w:tcW w:w="256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仿宋" w:hAnsi="Times New Roman" w:cs="Times New Roman"/>
                <w:szCs w:val="21"/>
              </w:rPr>
              <w:t>桥梁及隧道工程抗震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 w:hint="eastAsia"/>
                <w:szCs w:val="21"/>
              </w:rPr>
              <w:t>孙</w:t>
            </w:r>
            <w:r w:rsidRPr="00366C28">
              <w:rPr>
                <w:rFonts w:ascii="Times New Roman" w:eastAsia="仿宋" w:hAnsi="Times New Roman" w:cs="Times New Roman"/>
                <w:szCs w:val="21"/>
              </w:rPr>
              <w:t>治国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hRule="exact" w:val="422"/>
        </w:trPr>
        <w:tc>
          <w:tcPr>
            <w:tcW w:w="256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508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第四纪地质学</w:t>
            </w:r>
          </w:p>
        </w:tc>
        <w:tc>
          <w:tcPr>
            <w:tcW w:w="612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校级重点发展学科</w:t>
            </w:r>
          </w:p>
        </w:tc>
        <w:tc>
          <w:tcPr>
            <w:tcW w:w="664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地球科学学院</w:t>
            </w: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仿宋" w:hAnsi="Times New Roman" w:cs="Times New Roman"/>
                <w:szCs w:val="21"/>
              </w:rPr>
              <w:t>新构造与地震</w:t>
            </w:r>
          </w:p>
        </w:tc>
        <w:tc>
          <w:tcPr>
            <w:tcW w:w="51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沈军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 w:val="restar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工程硕士点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建设</w:t>
            </w:r>
            <w:r>
              <w:rPr>
                <w:rFonts w:ascii="Times New Roman" w:eastAsia="仿宋" w:hAnsi="Times New Roman" w:cs="Times New Roman"/>
                <w:szCs w:val="21"/>
              </w:rPr>
              <w:t>—</w:t>
            </w:r>
            <w:r>
              <w:rPr>
                <w:rFonts w:ascii="Times New Roman" w:eastAsia="仿宋" w:hAnsi="Times New Roman" w:cs="Times New Roman"/>
                <w:szCs w:val="21"/>
              </w:rPr>
              <w:t>地质工程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领域</w:t>
            </w:r>
          </w:p>
        </w:tc>
      </w:tr>
      <w:tr w:rsidR="009C0A1A" w:rsidTr="009C0A1A">
        <w:trPr>
          <w:trHeight w:hRule="exact" w:val="428"/>
        </w:trPr>
        <w:tc>
          <w:tcPr>
            <w:tcW w:w="256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仿宋" w:hAnsi="Times New Roman" w:cs="Times New Roman"/>
                <w:szCs w:val="21"/>
              </w:rPr>
              <w:t>第四纪资源与环境</w:t>
            </w:r>
          </w:p>
        </w:tc>
        <w:tc>
          <w:tcPr>
            <w:tcW w:w="51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姜纪沂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hRule="exact" w:val="420"/>
        </w:trPr>
        <w:tc>
          <w:tcPr>
            <w:tcW w:w="256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8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仿宋" w:hAnsi="Times New Roman" w:cs="Times New Roman"/>
                <w:szCs w:val="21"/>
              </w:rPr>
              <w:t>地质灾害与地理信息技术</w:t>
            </w:r>
          </w:p>
        </w:tc>
        <w:tc>
          <w:tcPr>
            <w:tcW w:w="510" w:type="pct"/>
            <w:vAlign w:val="center"/>
          </w:tcPr>
          <w:p w:rsidR="009C0A1A" w:rsidRDefault="009C0A1A" w:rsidP="0005039E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廖顺宝</w:t>
            </w:r>
          </w:p>
        </w:tc>
        <w:tc>
          <w:tcPr>
            <w:tcW w:w="408" w:type="pct"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Merge/>
            <w:vAlign w:val="center"/>
          </w:tcPr>
          <w:p w:rsidR="009C0A1A" w:rsidRDefault="009C0A1A" w:rsidP="0005039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val="70"/>
        </w:trPr>
        <w:tc>
          <w:tcPr>
            <w:tcW w:w="256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5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仪器仪表工程</w:t>
            </w:r>
          </w:p>
        </w:tc>
        <w:tc>
          <w:tcPr>
            <w:tcW w:w="612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校级重点发展学科</w:t>
            </w:r>
          </w:p>
        </w:tc>
        <w:tc>
          <w:tcPr>
            <w:tcW w:w="664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电子科学与控制工程学院</w:t>
            </w:r>
          </w:p>
        </w:tc>
        <w:tc>
          <w:tcPr>
            <w:tcW w:w="1020" w:type="pct"/>
            <w:vAlign w:val="center"/>
          </w:tcPr>
          <w:p w:rsidR="009C0A1A" w:rsidRDefault="009C0A1A" w:rsidP="009C0A1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 w:hint="eastAsia"/>
                <w:szCs w:val="21"/>
              </w:rPr>
              <w:t>蔡</w:t>
            </w:r>
            <w:r w:rsidRPr="00366C28">
              <w:rPr>
                <w:rFonts w:ascii="Times New Roman" w:eastAsia="仿宋" w:hAnsi="Times New Roman" w:cs="Times New Roman"/>
                <w:szCs w:val="21"/>
              </w:rPr>
              <w:t>建羡</w:t>
            </w: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Align w:val="center"/>
          </w:tcPr>
          <w:p w:rsidR="009C0A1A" w:rsidRDefault="009C0A1A" w:rsidP="009C0A1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一级学科硕士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点建设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Cs w:val="21"/>
              </w:rPr>
              <w:t>固体地球物理学</w:t>
            </w:r>
          </w:p>
        </w:tc>
      </w:tr>
      <w:tr w:rsidR="009C0A1A" w:rsidTr="009C0A1A">
        <w:trPr>
          <w:trHeight w:val="665"/>
        </w:trPr>
        <w:tc>
          <w:tcPr>
            <w:tcW w:w="256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5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计算机应用技术</w:t>
            </w:r>
          </w:p>
        </w:tc>
        <w:tc>
          <w:tcPr>
            <w:tcW w:w="612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校级重点发展学科</w:t>
            </w:r>
          </w:p>
        </w:tc>
        <w:tc>
          <w:tcPr>
            <w:tcW w:w="664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信息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工程学院</w:t>
            </w:r>
          </w:p>
        </w:tc>
        <w:tc>
          <w:tcPr>
            <w:tcW w:w="1020" w:type="pct"/>
            <w:vAlign w:val="center"/>
          </w:tcPr>
          <w:p w:rsidR="009C0A1A" w:rsidRDefault="009C0A1A" w:rsidP="009C0A1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</w:p>
        </w:tc>
        <w:tc>
          <w:tcPr>
            <w:tcW w:w="510" w:type="pct"/>
            <w:vAlign w:val="center"/>
          </w:tcPr>
          <w:p w:rsidR="009C0A1A" w:rsidRPr="00366C28" w:rsidRDefault="00CE650A" w:rsidP="008B57CC">
            <w:pPr>
              <w:jc w:val="left"/>
              <w:rPr>
                <w:rFonts w:ascii="Times New Roman" w:eastAsia="仿宋" w:hAnsi="Times New Roman" w:cs="Times New Roman" w:hint="eastAsia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丰</w:t>
            </w:r>
            <w:r>
              <w:rPr>
                <w:rFonts w:ascii="Times New Roman" w:eastAsia="仿宋" w:hAnsi="Times New Roman" w:cs="Times New Roman"/>
                <w:szCs w:val="21"/>
              </w:rPr>
              <w:t>继林</w:t>
            </w: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021" w:type="pct"/>
            <w:vAlign w:val="center"/>
          </w:tcPr>
          <w:p w:rsidR="009C0A1A" w:rsidRDefault="009C0A1A" w:rsidP="009C0A1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一级学科硕士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点建设</w:t>
            </w:r>
            <w:r>
              <w:rPr>
                <w:rFonts w:ascii="Times New Roman" w:eastAsia="仿宋" w:hAnsi="Times New Roman" w:cs="Times New Roman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Cs w:val="21"/>
              </w:rPr>
              <w:t>固体地球物理学</w:t>
            </w:r>
          </w:p>
        </w:tc>
      </w:tr>
      <w:tr w:rsidR="009C0A1A" w:rsidTr="009C0A1A">
        <w:trPr>
          <w:trHeight w:val="690"/>
        </w:trPr>
        <w:tc>
          <w:tcPr>
            <w:tcW w:w="256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5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管理科学与工程</w:t>
            </w:r>
          </w:p>
        </w:tc>
        <w:tc>
          <w:tcPr>
            <w:tcW w:w="612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校级重点发展学科</w:t>
            </w:r>
          </w:p>
        </w:tc>
        <w:tc>
          <w:tcPr>
            <w:tcW w:w="664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应急管理学院</w:t>
            </w:r>
          </w:p>
        </w:tc>
        <w:tc>
          <w:tcPr>
            <w:tcW w:w="1020" w:type="pct"/>
            <w:vAlign w:val="center"/>
          </w:tcPr>
          <w:p w:rsidR="009C0A1A" w:rsidRDefault="009C0A1A" w:rsidP="009C0A1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2D7C4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 w:hint="eastAsia"/>
                <w:szCs w:val="21"/>
              </w:rPr>
              <w:t>唐彦东</w:t>
            </w: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1021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培育硕士点</w:t>
            </w:r>
          </w:p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val="712"/>
        </w:trPr>
        <w:tc>
          <w:tcPr>
            <w:tcW w:w="256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5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新闻传播学</w:t>
            </w:r>
          </w:p>
        </w:tc>
        <w:tc>
          <w:tcPr>
            <w:tcW w:w="612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校级培育学科</w:t>
            </w:r>
          </w:p>
        </w:tc>
        <w:tc>
          <w:tcPr>
            <w:tcW w:w="664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文化与传播学院</w:t>
            </w:r>
          </w:p>
        </w:tc>
        <w:tc>
          <w:tcPr>
            <w:tcW w:w="1020" w:type="pct"/>
            <w:vAlign w:val="center"/>
          </w:tcPr>
          <w:p w:rsidR="009C0A1A" w:rsidRDefault="009C0A1A" w:rsidP="009C0A1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</w:p>
        </w:tc>
        <w:tc>
          <w:tcPr>
            <w:tcW w:w="510" w:type="pct"/>
            <w:vAlign w:val="center"/>
          </w:tcPr>
          <w:p w:rsidR="009C0A1A" w:rsidRPr="00366C28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66C28">
              <w:rPr>
                <w:rFonts w:ascii="Times New Roman" w:eastAsia="仿宋" w:hAnsi="Times New Roman" w:cs="Times New Roman"/>
                <w:szCs w:val="21"/>
              </w:rPr>
              <w:t>刘晓岚</w:t>
            </w: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  <w:bookmarkStart w:id="1" w:name="_GoBack"/>
            <w:bookmarkEnd w:id="1"/>
          </w:p>
        </w:tc>
        <w:tc>
          <w:tcPr>
            <w:tcW w:w="1021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培育硕士点</w:t>
            </w:r>
          </w:p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C0A1A" w:rsidTr="009C0A1A">
        <w:trPr>
          <w:trHeight w:val="404"/>
        </w:trPr>
        <w:tc>
          <w:tcPr>
            <w:tcW w:w="256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5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9C0A1A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10" w:type="pct"/>
            <w:vAlign w:val="center"/>
          </w:tcPr>
          <w:p w:rsidR="009C0A1A" w:rsidRDefault="009C0A1A" w:rsidP="008B57C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仿宋" w:hAnsi="Times New Roman" w:cs="Times New Roman"/>
                <w:szCs w:val="21"/>
              </w:rPr>
              <w:instrText xml:space="preserve"> =SUM(ABOVE) </w:instrText>
            </w:r>
            <w:r>
              <w:rPr>
                <w:rFonts w:ascii="Times New Roman" w:eastAsia="仿宋" w:hAnsi="Times New Roman" w:cs="Times New Roman"/>
                <w:szCs w:val="21"/>
              </w:rPr>
              <w:fldChar w:fldCharType="separate"/>
            </w:r>
            <w:r w:rsidR="00E75B6A">
              <w:rPr>
                <w:rFonts w:ascii="Times New Roman" w:eastAsia="仿宋" w:hAnsi="Times New Roman" w:cs="Times New Roman"/>
                <w:noProof/>
                <w:szCs w:val="21"/>
              </w:rPr>
              <w:t>160</w:t>
            </w:r>
            <w:r>
              <w:rPr>
                <w:rFonts w:ascii="Times New Roman" w:eastAsia="仿宋" w:hAnsi="Times New Roman" w:cs="Times New Roman"/>
                <w:szCs w:val="21"/>
              </w:rPr>
              <w:fldChar w:fldCharType="end"/>
            </w:r>
          </w:p>
        </w:tc>
        <w:tc>
          <w:tcPr>
            <w:tcW w:w="1021" w:type="pct"/>
            <w:vAlign w:val="center"/>
          </w:tcPr>
          <w:p w:rsidR="009C0A1A" w:rsidRDefault="009C0A1A" w:rsidP="008B57C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bookmarkEnd w:id="0"/>
    </w:tbl>
    <w:p w:rsidR="00F36258" w:rsidRDefault="00F36258"/>
    <w:sectPr w:rsidR="00F36258" w:rsidSect="00311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A3" w:rsidRDefault="005011A3" w:rsidP="00634BE8">
      <w:r>
        <w:separator/>
      </w:r>
    </w:p>
  </w:endnote>
  <w:endnote w:type="continuationSeparator" w:id="0">
    <w:p w:rsidR="005011A3" w:rsidRDefault="005011A3" w:rsidP="0063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A3" w:rsidRDefault="005011A3" w:rsidP="00634BE8">
      <w:r>
        <w:separator/>
      </w:r>
    </w:p>
  </w:footnote>
  <w:footnote w:type="continuationSeparator" w:id="0">
    <w:p w:rsidR="005011A3" w:rsidRDefault="005011A3" w:rsidP="0063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7"/>
    <w:rsid w:val="0005039E"/>
    <w:rsid w:val="002D7C4E"/>
    <w:rsid w:val="00311BE7"/>
    <w:rsid w:val="005011A3"/>
    <w:rsid w:val="00567D11"/>
    <w:rsid w:val="00634BE8"/>
    <w:rsid w:val="008107F0"/>
    <w:rsid w:val="00951838"/>
    <w:rsid w:val="009C0A1A"/>
    <w:rsid w:val="00CE650A"/>
    <w:rsid w:val="00E75B6A"/>
    <w:rsid w:val="00F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AFB30"/>
  <w15:chartTrackingRefBased/>
  <w15:docId w15:val="{47F94B33-0314-4DAB-8BF9-ED5DE420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1B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4B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4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9</cp:revision>
  <dcterms:created xsi:type="dcterms:W3CDTF">2018-09-03T06:49:00Z</dcterms:created>
  <dcterms:modified xsi:type="dcterms:W3CDTF">2018-09-03T07:30:00Z</dcterms:modified>
</cp:coreProperties>
</file>