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A6" w:rsidRDefault="00950699">
      <w:pPr>
        <w:widowControl/>
        <w:spacing w:line="440" w:lineRule="exact"/>
        <w:jc w:val="center"/>
        <w:rPr>
          <w:rFonts w:ascii="华文中宋" w:eastAsia="华文中宋" w:hAnsi="华文中宋" w:cs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2"/>
          <w:szCs w:val="32"/>
        </w:rPr>
        <w:t>防灾科技学院201</w:t>
      </w:r>
      <w:r w:rsidR="00D72AF7">
        <w:rPr>
          <w:rFonts w:ascii="华文中宋" w:eastAsia="华文中宋" w:hAnsi="华文中宋" w:cs="华文中宋"/>
          <w:b/>
          <w:bCs/>
          <w:kern w:val="0"/>
          <w:sz w:val="32"/>
          <w:szCs w:val="32"/>
        </w:rPr>
        <w:t>6</w:t>
      </w:r>
      <w:r>
        <w:rPr>
          <w:rFonts w:ascii="华文中宋" w:eastAsia="华文中宋" w:hAnsi="华文中宋" w:cs="华文中宋" w:hint="eastAsia"/>
          <w:b/>
          <w:bCs/>
          <w:kern w:val="0"/>
          <w:sz w:val="32"/>
          <w:szCs w:val="32"/>
        </w:rPr>
        <w:t>年招收硕士研究生复试录取工作办法</w:t>
      </w:r>
    </w:p>
    <w:p w:rsidR="000603A6" w:rsidRDefault="000603A6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为切实做好我校</w:t>
      </w:r>
      <w:r>
        <w:rPr>
          <w:rFonts w:ascii="Times New Roman" w:eastAsia="仿宋" w:hAnsi="Times New Roman"/>
          <w:kern w:val="0"/>
          <w:sz w:val="24"/>
          <w:szCs w:val="24"/>
        </w:rPr>
        <w:t>201</w:t>
      </w:r>
      <w:r w:rsidR="00E648E1">
        <w:rPr>
          <w:rFonts w:ascii="Times New Roman" w:eastAsia="仿宋" w:hAnsi="Times New Roman"/>
          <w:kern w:val="0"/>
          <w:sz w:val="24"/>
          <w:szCs w:val="24"/>
        </w:rPr>
        <w:t>6</w:t>
      </w:r>
      <w:r>
        <w:rPr>
          <w:rFonts w:ascii="Times New Roman" w:eastAsia="仿宋" w:hAnsi="Times New Roman"/>
          <w:kern w:val="0"/>
          <w:sz w:val="24"/>
          <w:szCs w:val="24"/>
        </w:rPr>
        <w:t>年硕士研究生复试录取工作，根据《教育部关于印发</w:t>
      </w:r>
      <w:r>
        <w:rPr>
          <w:rFonts w:ascii="Times New Roman" w:eastAsia="仿宋" w:hAnsi="Times New Roman"/>
          <w:kern w:val="0"/>
          <w:sz w:val="24"/>
          <w:szCs w:val="24"/>
        </w:rPr>
        <w:t>&lt;201</w:t>
      </w:r>
      <w:r w:rsidR="00934687">
        <w:rPr>
          <w:rFonts w:ascii="Times New Roman" w:eastAsia="仿宋" w:hAnsi="Times New Roman"/>
          <w:kern w:val="0"/>
          <w:sz w:val="24"/>
          <w:szCs w:val="24"/>
        </w:rPr>
        <w:t>6</w:t>
      </w:r>
      <w:r>
        <w:rPr>
          <w:rFonts w:ascii="Times New Roman" w:eastAsia="仿宋" w:hAnsi="Times New Roman"/>
          <w:kern w:val="0"/>
          <w:sz w:val="24"/>
          <w:szCs w:val="24"/>
        </w:rPr>
        <w:t>年全国硕士研究生招生工作管理规定</w:t>
      </w:r>
      <w:r>
        <w:rPr>
          <w:rFonts w:ascii="Times New Roman" w:eastAsia="仿宋" w:hAnsi="Times New Roman"/>
          <w:kern w:val="0"/>
          <w:sz w:val="24"/>
          <w:szCs w:val="24"/>
        </w:rPr>
        <w:t>&gt;</w:t>
      </w:r>
      <w:r>
        <w:rPr>
          <w:rFonts w:ascii="Times New Roman" w:eastAsia="仿宋" w:hAnsi="Times New Roman"/>
          <w:kern w:val="0"/>
          <w:sz w:val="24"/>
          <w:szCs w:val="24"/>
        </w:rPr>
        <w:t>的通知》（教学</w:t>
      </w:r>
      <w:r>
        <w:rPr>
          <w:rFonts w:ascii="Times New Roman" w:eastAsia="仿宋" w:hAnsi="Times New Roman"/>
          <w:kern w:val="0"/>
          <w:sz w:val="24"/>
          <w:szCs w:val="24"/>
        </w:rPr>
        <w:t>[201</w:t>
      </w:r>
      <w:r w:rsidR="00934687">
        <w:rPr>
          <w:rFonts w:ascii="Times New Roman" w:eastAsia="仿宋" w:hAnsi="Times New Roman"/>
          <w:kern w:val="0"/>
          <w:sz w:val="24"/>
          <w:szCs w:val="24"/>
        </w:rPr>
        <w:t>5</w:t>
      </w:r>
      <w:r>
        <w:rPr>
          <w:rFonts w:ascii="Times New Roman" w:eastAsia="仿宋" w:hAnsi="Times New Roman"/>
          <w:kern w:val="0"/>
          <w:sz w:val="24"/>
          <w:szCs w:val="24"/>
        </w:rPr>
        <w:t>]</w:t>
      </w:r>
      <w:r w:rsidR="00934687">
        <w:rPr>
          <w:rFonts w:ascii="Times New Roman" w:eastAsia="仿宋" w:hAnsi="Times New Roman"/>
          <w:kern w:val="0"/>
          <w:sz w:val="24"/>
          <w:szCs w:val="24"/>
        </w:rPr>
        <w:t>9</w:t>
      </w:r>
      <w:r>
        <w:rPr>
          <w:rFonts w:ascii="Times New Roman" w:eastAsia="仿宋" w:hAnsi="Times New Roman"/>
          <w:kern w:val="0"/>
          <w:sz w:val="24"/>
          <w:szCs w:val="24"/>
        </w:rPr>
        <w:t>号）、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《</w:t>
      </w:r>
      <w:r w:rsidR="00B443A6" w:rsidRPr="00B443A6">
        <w:rPr>
          <w:rFonts w:ascii="Times New Roman" w:eastAsia="仿宋" w:hAnsi="Times New Roman" w:hint="eastAsia"/>
          <w:kern w:val="0"/>
          <w:sz w:val="24"/>
          <w:szCs w:val="24"/>
        </w:rPr>
        <w:t>教育部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办公厅关于做好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2016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年</w:t>
      </w:r>
      <w:r w:rsidR="00B443A6" w:rsidRPr="00B443A6">
        <w:rPr>
          <w:rFonts w:ascii="Times New Roman" w:eastAsia="仿宋" w:hAnsi="Times New Roman" w:hint="eastAsia"/>
          <w:kern w:val="0"/>
          <w:sz w:val="24"/>
          <w:szCs w:val="24"/>
        </w:rPr>
        <w:t>全国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硕士研究生</w:t>
      </w:r>
      <w:r w:rsidR="00B443A6" w:rsidRPr="00B443A6">
        <w:rPr>
          <w:rFonts w:ascii="Times New Roman" w:eastAsia="仿宋" w:hAnsi="Times New Roman" w:hint="eastAsia"/>
          <w:kern w:val="0"/>
          <w:sz w:val="24"/>
          <w:szCs w:val="24"/>
        </w:rPr>
        <w:t>招生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录取工作的通知》（</w:t>
      </w:r>
      <w:r w:rsidR="00B443A6" w:rsidRPr="00B443A6">
        <w:rPr>
          <w:rFonts w:ascii="Times New Roman" w:eastAsia="仿宋" w:hAnsi="Times New Roman" w:hint="eastAsia"/>
          <w:kern w:val="0"/>
          <w:sz w:val="24"/>
          <w:szCs w:val="24"/>
        </w:rPr>
        <w:t>教学厅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[2016]1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号）</w:t>
      </w:r>
      <w:r w:rsidR="00B443A6" w:rsidRPr="00B443A6">
        <w:rPr>
          <w:rFonts w:ascii="Times New Roman" w:eastAsia="仿宋" w:hAnsi="Times New Roman" w:hint="eastAsia"/>
          <w:kern w:val="0"/>
          <w:sz w:val="24"/>
          <w:szCs w:val="24"/>
        </w:rPr>
        <w:t>、</w:t>
      </w:r>
      <w:r>
        <w:rPr>
          <w:rFonts w:ascii="Times New Roman" w:eastAsia="仿宋" w:hAnsi="Times New Roman"/>
          <w:kern w:val="0"/>
          <w:sz w:val="24"/>
          <w:szCs w:val="24"/>
        </w:rPr>
        <w:t>《教育部关于加强硕士研究生招生复试工作的指导意见》（教学</w:t>
      </w:r>
      <w:r>
        <w:rPr>
          <w:rFonts w:ascii="Times New Roman" w:eastAsia="仿宋" w:hAnsi="Times New Roman"/>
          <w:kern w:val="0"/>
          <w:sz w:val="24"/>
          <w:szCs w:val="24"/>
        </w:rPr>
        <w:t>[2006]4</w:t>
      </w:r>
      <w:r>
        <w:rPr>
          <w:rFonts w:ascii="Times New Roman" w:eastAsia="仿宋" w:hAnsi="Times New Roman"/>
          <w:kern w:val="0"/>
          <w:sz w:val="24"/>
          <w:szCs w:val="24"/>
        </w:rPr>
        <w:t>号）和</w:t>
      </w:r>
      <w:r w:rsidRPr="00B443A6">
        <w:rPr>
          <w:rFonts w:ascii="Times New Roman" w:eastAsia="仿宋" w:hAnsi="Times New Roman"/>
          <w:kern w:val="0"/>
          <w:sz w:val="24"/>
          <w:szCs w:val="24"/>
        </w:rPr>
        <w:t>《关于做好</w:t>
      </w:r>
      <w:r w:rsidRPr="00B443A6">
        <w:rPr>
          <w:rFonts w:ascii="Times New Roman" w:eastAsia="仿宋" w:hAnsi="Times New Roman"/>
          <w:kern w:val="0"/>
          <w:sz w:val="24"/>
          <w:szCs w:val="24"/>
        </w:rPr>
        <w:t>201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6</w:t>
      </w:r>
      <w:r w:rsidRPr="00B443A6">
        <w:rPr>
          <w:rFonts w:ascii="Times New Roman" w:eastAsia="仿宋" w:hAnsi="Times New Roman"/>
          <w:kern w:val="0"/>
          <w:sz w:val="24"/>
          <w:szCs w:val="24"/>
        </w:rPr>
        <w:t>年河北省硕士研究生复试录取工作的通知》（冀招委研</w:t>
      </w:r>
      <w:r w:rsidRPr="00B443A6">
        <w:rPr>
          <w:rFonts w:ascii="Times New Roman" w:eastAsia="仿宋" w:hAnsi="Times New Roman"/>
          <w:kern w:val="0"/>
          <w:sz w:val="24"/>
          <w:szCs w:val="24"/>
        </w:rPr>
        <w:t>[201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6</w:t>
      </w:r>
      <w:r w:rsidRPr="00B443A6">
        <w:rPr>
          <w:rFonts w:ascii="Times New Roman" w:eastAsia="仿宋" w:hAnsi="Times New Roman"/>
          <w:kern w:val="0"/>
          <w:sz w:val="24"/>
          <w:szCs w:val="24"/>
        </w:rPr>
        <w:t>]</w:t>
      </w:r>
      <w:r w:rsidR="00B443A6" w:rsidRPr="00B443A6">
        <w:rPr>
          <w:rFonts w:ascii="Times New Roman" w:eastAsia="仿宋" w:hAnsi="Times New Roman"/>
          <w:kern w:val="0"/>
          <w:sz w:val="24"/>
          <w:szCs w:val="24"/>
        </w:rPr>
        <w:t>2</w:t>
      </w:r>
      <w:r w:rsidRPr="00B443A6">
        <w:rPr>
          <w:rFonts w:ascii="Times New Roman" w:eastAsia="仿宋" w:hAnsi="Times New Roman"/>
          <w:kern w:val="0"/>
          <w:sz w:val="24"/>
          <w:szCs w:val="24"/>
        </w:rPr>
        <w:t>号）等文件要求，</w:t>
      </w:r>
      <w:r>
        <w:rPr>
          <w:rFonts w:ascii="Times New Roman" w:eastAsia="仿宋" w:hAnsi="Times New Roman"/>
          <w:kern w:val="0"/>
          <w:sz w:val="24"/>
          <w:szCs w:val="24"/>
        </w:rPr>
        <w:t>结合我校实际，特制定本工作办法。</w:t>
      </w:r>
    </w:p>
    <w:p w:rsidR="000603A6" w:rsidRDefault="0095069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b/>
          <w:kern w:val="0"/>
          <w:sz w:val="24"/>
          <w:szCs w:val="24"/>
        </w:rPr>
        <w:t>一、复试及录取工作原则</w:t>
      </w:r>
    </w:p>
    <w:p w:rsidR="000603A6" w:rsidRDefault="00950699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坚持</w:t>
      </w:r>
      <w:r>
        <w:rPr>
          <w:rFonts w:ascii="Times New Roman" w:eastAsia="仿宋" w:hAnsi="Times New Roman"/>
          <w:kern w:val="0"/>
          <w:sz w:val="24"/>
          <w:szCs w:val="24"/>
        </w:rPr>
        <w:t>“</w:t>
      </w:r>
      <w:r>
        <w:rPr>
          <w:rFonts w:ascii="Times New Roman" w:eastAsia="仿宋" w:hAnsi="Times New Roman"/>
          <w:kern w:val="0"/>
          <w:sz w:val="24"/>
          <w:szCs w:val="24"/>
        </w:rPr>
        <w:t>按需招生、德智体全面衡量、择优录取、宁缺勿滥</w:t>
      </w:r>
      <w:r>
        <w:rPr>
          <w:rFonts w:ascii="Times New Roman" w:eastAsia="仿宋" w:hAnsi="Times New Roman"/>
          <w:kern w:val="0"/>
          <w:sz w:val="24"/>
          <w:szCs w:val="24"/>
        </w:rPr>
        <w:t>”</w:t>
      </w:r>
      <w:r>
        <w:rPr>
          <w:rFonts w:ascii="Times New Roman" w:eastAsia="仿宋" w:hAnsi="Times New Roman"/>
          <w:kern w:val="0"/>
          <w:sz w:val="24"/>
          <w:szCs w:val="24"/>
        </w:rPr>
        <w:t>的原则，科学选拔，公平公正，全面考查，突出重点，确保生源质量和招生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计划</w:t>
      </w:r>
      <w:r>
        <w:rPr>
          <w:rFonts w:ascii="Times New Roman" w:eastAsia="仿宋" w:hAnsi="Times New Roman"/>
          <w:kern w:val="0"/>
          <w:sz w:val="24"/>
          <w:szCs w:val="24"/>
        </w:rPr>
        <w:t>的顺利完成。</w:t>
      </w:r>
    </w:p>
    <w:p w:rsidR="000603A6" w:rsidRDefault="00950699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必须严格执行本办法的原则和程序，强化复试考核和诚信评判，将诚信考核作为专项环节纳入复试工作中来。要加强对考生一般能力、专业能力、培养潜质和综合能力的考察，充分发挥导师在复试选拔中的主体作用。</w:t>
      </w:r>
    </w:p>
    <w:p w:rsidR="000603A6" w:rsidRDefault="0095069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b/>
          <w:kern w:val="0"/>
          <w:sz w:val="24"/>
          <w:szCs w:val="24"/>
        </w:rPr>
        <w:t>二、复试组织管理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学院成立由党政一把手担任组长的招生复试录取工作领导小组，负责对复试工作的领导和统筹管理。</w:t>
      </w:r>
    </w:p>
    <w:p w:rsidR="000603A6" w:rsidRDefault="00950699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24"/>
          <w:szCs w:val="24"/>
        </w:rPr>
        <w:t>2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学校成立由纪检监察部门参与的督查组，对本单位的复试录取工作全程参与和监督。</w:t>
      </w:r>
    </w:p>
    <w:p w:rsidR="000603A6" w:rsidRDefault="00950699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3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学院成立研究生招生复试工作小组，负责制订本单位复试工作具体方案并组织实施，并指导复试考核小组进行相应的考核工作。</w:t>
      </w:r>
    </w:p>
    <w:p w:rsidR="000603A6" w:rsidRDefault="00950699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color w:val="000000"/>
          <w:kern w:val="0"/>
          <w:szCs w:val="21"/>
        </w:rPr>
      </w:pPr>
      <w:r>
        <w:rPr>
          <w:rFonts w:ascii="Times New Roman" w:eastAsia="仿宋" w:hAnsi="Times New Roman"/>
          <w:kern w:val="0"/>
          <w:sz w:val="24"/>
          <w:szCs w:val="24"/>
        </w:rPr>
        <w:t>4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根据研究方向，成立由包括导师在内的若干名专家组成的复试考核小组。复试小组考核应由</w:t>
      </w:r>
      <w:r>
        <w:rPr>
          <w:rFonts w:ascii="Times New Roman" w:eastAsia="仿宋" w:hAnsi="Times New Roman"/>
          <w:kern w:val="0"/>
          <w:sz w:val="24"/>
          <w:szCs w:val="24"/>
        </w:rPr>
        <w:t>5</w:t>
      </w:r>
      <w:r>
        <w:rPr>
          <w:rFonts w:ascii="Times New Roman" w:eastAsia="仿宋" w:hAnsi="Times New Roman"/>
          <w:kern w:val="0"/>
          <w:sz w:val="24"/>
          <w:szCs w:val="24"/>
        </w:rPr>
        <w:t>人组成（不少于</w:t>
      </w:r>
      <w:r>
        <w:rPr>
          <w:rFonts w:ascii="Times New Roman" w:eastAsia="仿宋" w:hAnsi="Times New Roman"/>
          <w:kern w:val="0"/>
          <w:sz w:val="24"/>
          <w:szCs w:val="24"/>
        </w:rPr>
        <w:t>4</w:t>
      </w:r>
      <w:r>
        <w:rPr>
          <w:rFonts w:ascii="Times New Roman" w:eastAsia="仿宋" w:hAnsi="Times New Roman"/>
          <w:kern w:val="0"/>
          <w:sz w:val="24"/>
          <w:szCs w:val="24"/>
        </w:rPr>
        <w:t>名导师，其中组长由教授担任），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另</w:t>
      </w:r>
      <w:r>
        <w:rPr>
          <w:rFonts w:ascii="Times New Roman" w:eastAsia="仿宋" w:hAnsi="Times New Roman"/>
          <w:kern w:val="0"/>
          <w:sz w:val="24"/>
          <w:szCs w:val="24"/>
        </w:rPr>
        <w:t>需配备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一</w:t>
      </w:r>
      <w:r>
        <w:rPr>
          <w:rFonts w:ascii="Times New Roman" w:eastAsia="仿宋" w:hAnsi="Times New Roman"/>
          <w:kern w:val="0"/>
          <w:sz w:val="24"/>
          <w:szCs w:val="24"/>
        </w:rPr>
        <w:t>名记录员。</w:t>
      </w:r>
    </w:p>
    <w:p w:rsidR="000603A6" w:rsidRDefault="0095069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b/>
          <w:kern w:val="0"/>
          <w:sz w:val="24"/>
          <w:szCs w:val="24"/>
        </w:rPr>
        <w:t>三、复试条件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第一志愿报考我校的考生，初试成绩应达到教育部公布的</w:t>
      </w:r>
      <w:r>
        <w:rPr>
          <w:rFonts w:ascii="Times New Roman" w:eastAsia="仿宋" w:hAnsi="Times New Roman"/>
          <w:kern w:val="0"/>
          <w:sz w:val="24"/>
          <w:szCs w:val="24"/>
        </w:rPr>
        <w:t>201</w:t>
      </w:r>
      <w:r w:rsidR="00D72AF7">
        <w:rPr>
          <w:rFonts w:ascii="Times New Roman" w:eastAsia="仿宋" w:hAnsi="Times New Roman"/>
          <w:kern w:val="0"/>
          <w:sz w:val="24"/>
          <w:szCs w:val="24"/>
        </w:rPr>
        <w:t>6</w:t>
      </w:r>
      <w:r>
        <w:rPr>
          <w:rFonts w:ascii="Times New Roman" w:eastAsia="仿宋" w:hAnsi="Times New Roman"/>
          <w:kern w:val="0"/>
          <w:sz w:val="24"/>
          <w:szCs w:val="24"/>
        </w:rPr>
        <w:t>年全国硕士研究生招生考试考生进入复试的初试成绩基本要求；申请调剂至我校的考生，应在全国硕士研究生招生调剂服务系统填报调剂志愿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并接受</w:t>
      </w:r>
      <w:r>
        <w:rPr>
          <w:rFonts w:ascii="Times New Roman" w:eastAsia="仿宋" w:hAnsi="Times New Roman"/>
          <w:kern w:val="0"/>
          <w:sz w:val="24"/>
          <w:szCs w:val="24"/>
        </w:rPr>
        <w:t>复试通知，且应符合</w:t>
      </w:r>
      <w:r>
        <w:rPr>
          <w:rFonts w:ascii="Times New Roman" w:eastAsia="仿宋" w:hAnsi="Times New Roman"/>
          <w:kern w:val="0"/>
          <w:sz w:val="24"/>
          <w:szCs w:val="24"/>
        </w:rPr>
        <w:t>201</w:t>
      </w:r>
      <w:r w:rsidR="00D72AF7">
        <w:rPr>
          <w:rFonts w:ascii="Times New Roman" w:eastAsia="仿宋" w:hAnsi="Times New Roman"/>
          <w:kern w:val="0"/>
          <w:sz w:val="24"/>
          <w:szCs w:val="24"/>
        </w:rPr>
        <w:t>6</w:t>
      </w:r>
      <w:r>
        <w:rPr>
          <w:rFonts w:ascii="Times New Roman" w:eastAsia="仿宋" w:hAnsi="Times New Roman"/>
          <w:kern w:val="0"/>
          <w:sz w:val="24"/>
          <w:szCs w:val="24"/>
        </w:rPr>
        <w:t>年全国硕士研究生招生工作管理规定中的调剂要求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；结合</w:t>
      </w:r>
      <w:r>
        <w:rPr>
          <w:rFonts w:ascii="Times New Roman" w:eastAsia="仿宋" w:hAnsi="Times New Roman"/>
          <w:kern w:val="0"/>
          <w:sz w:val="24"/>
          <w:szCs w:val="24"/>
        </w:rPr>
        <w:t>我校地质工程专业培养目标，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以</w:t>
      </w:r>
      <w:r>
        <w:rPr>
          <w:rFonts w:ascii="Times New Roman" w:eastAsia="仿宋" w:hAnsi="Times New Roman"/>
          <w:kern w:val="0"/>
          <w:sz w:val="24"/>
          <w:szCs w:val="24"/>
        </w:rPr>
        <w:t>同等学力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报考</w:t>
      </w:r>
      <w:r>
        <w:rPr>
          <w:rFonts w:ascii="Times New Roman" w:eastAsia="仿宋" w:hAnsi="Times New Roman"/>
          <w:kern w:val="0"/>
          <w:sz w:val="24"/>
          <w:szCs w:val="24"/>
        </w:rPr>
        <w:t>的考生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额外</w:t>
      </w:r>
      <w:r>
        <w:rPr>
          <w:rFonts w:ascii="Times New Roman" w:eastAsia="仿宋" w:hAnsi="Times New Roman"/>
          <w:kern w:val="0"/>
          <w:sz w:val="24"/>
          <w:szCs w:val="24"/>
        </w:rPr>
        <w:t>需具备理工科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学习</w:t>
      </w:r>
      <w:r>
        <w:rPr>
          <w:rFonts w:ascii="Times New Roman" w:eastAsia="仿宋" w:hAnsi="Times New Roman"/>
          <w:kern w:val="0"/>
          <w:sz w:val="24"/>
          <w:szCs w:val="24"/>
        </w:rPr>
        <w:t>背景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方可</w:t>
      </w:r>
      <w:r>
        <w:rPr>
          <w:rFonts w:ascii="Times New Roman" w:eastAsia="仿宋" w:hAnsi="Times New Roman"/>
          <w:kern w:val="0"/>
          <w:sz w:val="24"/>
          <w:szCs w:val="24"/>
        </w:rPr>
        <w:t>参与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调剂</w:t>
      </w:r>
      <w:r>
        <w:rPr>
          <w:rFonts w:ascii="Times New Roman" w:eastAsia="仿宋" w:hAnsi="Times New Roman"/>
          <w:kern w:val="0"/>
          <w:sz w:val="24"/>
          <w:szCs w:val="24"/>
        </w:rPr>
        <w:t>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复试人员名单的确定</w:t>
      </w:r>
    </w:p>
    <w:p w:rsidR="000603A6" w:rsidRDefault="00FA6AA7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第一志愿报考我校并符合上线标准的考生自动列入复试人员名单</w:t>
      </w:r>
      <w:r w:rsidR="00F241CB">
        <w:rPr>
          <w:rFonts w:ascii="Times New Roman" w:eastAsia="仿宋" w:hAnsi="Times New Roman" w:hint="eastAsia"/>
          <w:kern w:val="0"/>
          <w:sz w:val="24"/>
          <w:szCs w:val="24"/>
        </w:rPr>
        <w:t>；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调剂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名额达到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上限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（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缺额人数的</w:t>
      </w:r>
      <w:r w:rsidR="007F5D7E">
        <w:rPr>
          <w:rFonts w:ascii="Times New Roman" w:eastAsia="仿宋" w:hAnsi="Times New Roman"/>
          <w:kern w:val="0"/>
          <w:sz w:val="24"/>
          <w:szCs w:val="24"/>
        </w:rPr>
        <w:t>200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%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）或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时间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截止前（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以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通知为准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）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，所有符合条件的调剂考生均获得复试机会，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接受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复试通知的考生列入复试人员名单。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若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第一轮招录未完成招生计划，将开启第二轮复试，按调剂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志愿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填报顺序，不超过实际缺额的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200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%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确定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第二轮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复试人员名单。</w:t>
      </w:r>
      <w:r w:rsidR="00F241CB">
        <w:rPr>
          <w:rFonts w:ascii="Times New Roman" w:eastAsia="仿宋" w:hAnsi="Times New Roman" w:hint="eastAsia"/>
          <w:kern w:val="0"/>
          <w:sz w:val="24"/>
          <w:szCs w:val="24"/>
        </w:rPr>
        <w:t>若</w:t>
      </w:r>
      <w:r w:rsidR="00F241CB">
        <w:rPr>
          <w:rFonts w:ascii="Times New Roman" w:eastAsia="仿宋" w:hAnsi="Times New Roman"/>
          <w:kern w:val="0"/>
          <w:sz w:val="24"/>
          <w:szCs w:val="24"/>
        </w:rPr>
        <w:t>仍未完成招生计划，开启</w:t>
      </w:r>
      <w:r w:rsidR="00F241CB">
        <w:rPr>
          <w:rFonts w:ascii="Times New Roman" w:eastAsia="仿宋" w:hAnsi="Times New Roman" w:hint="eastAsia"/>
          <w:kern w:val="0"/>
          <w:sz w:val="24"/>
          <w:szCs w:val="24"/>
        </w:rPr>
        <w:t>下一轮复试</w:t>
      </w:r>
      <w:r w:rsidR="00F241CB">
        <w:rPr>
          <w:rFonts w:ascii="Times New Roman" w:eastAsia="仿宋" w:hAnsi="Times New Roman"/>
          <w:kern w:val="0"/>
          <w:sz w:val="24"/>
          <w:szCs w:val="24"/>
        </w:rPr>
        <w:t>，</w:t>
      </w:r>
      <w:r w:rsidR="00F241CB">
        <w:rPr>
          <w:rFonts w:ascii="Times New Roman" w:eastAsia="仿宋" w:hAnsi="Times New Roman" w:hint="eastAsia"/>
          <w:kern w:val="0"/>
          <w:sz w:val="24"/>
          <w:szCs w:val="24"/>
        </w:rPr>
        <w:t>完成</w:t>
      </w:r>
      <w:r w:rsidR="00F241CB">
        <w:rPr>
          <w:rFonts w:ascii="Times New Roman" w:eastAsia="仿宋" w:hAnsi="Times New Roman"/>
          <w:kern w:val="0"/>
          <w:sz w:val="24"/>
          <w:szCs w:val="24"/>
        </w:rPr>
        <w:t>招生计划后截止。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lastRenderedPageBreak/>
        <w:t>2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资格审查</w:t>
      </w:r>
    </w:p>
    <w:p w:rsidR="000603A6" w:rsidRDefault="00950699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复试期间将进行体检、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思想</w:t>
      </w:r>
      <w:r>
        <w:rPr>
          <w:rFonts w:ascii="Times New Roman" w:eastAsia="仿宋" w:hAnsi="Times New Roman"/>
          <w:kern w:val="0"/>
          <w:sz w:val="24"/>
          <w:szCs w:val="24"/>
        </w:rPr>
        <w:t>政治考察和资格审查。复试现场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，</w:t>
      </w:r>
      <w:r>
        <w:rPr>
          <w:rFonts w:ascii="Times New Roman" w:eastAsia="仿宋" w:hAnsi="Times New Roman"/>
          <w:kern w:val="0"/>
          <w:sz w:val="24"/>
          <w:szCs w:val="24"/>
        </w:rPr>
        <w:t>各方向复试工作小组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应</w:t>
      </w:r>
      <w:r>
        <w:rPr>
          <w:rFonts w:ascii="Times New Roman" w:eastAsia="仿宋" w:hAnsi="Times New Roman"/>
          <w:kern w:val="0"/>
          <w:sz w:val="24"/>
          <w:szCs w:val="24"/>
        </w:rPr>
        <w:t>认真核对考生本人、所持有效身份证件与报名库中采集的</w:t>
      </w:r>
      <w:r w:rsidR="00D72AF7">
        <w:rPr>
          <w:rFonts w:ascii="Times New Roman" w:eastAsia="仿宋" w:hAnsi="Times New Roman" w:hint="eastAsia"/>
          <w:kern w:val="0"/>
          <w:sz w:val="24"/>
          <w:szCs w:val="24"/>
        </w:rPr>
        <w:t>图像</w:t>
      </w:r>
      <w:r>
        <w:rPr>
          <w:rFonts w:ascii="Times New Roman" w:eastAsia="仿宋" w:hAnsi="Times New Roman"/>
          <w:kern w:val="0"/>
          <w:sz w:val="24"/>
          <w:szCs w:val="24"/>
        </w:rPr>
        <w:t>信息是否一致，严格核对考生的报考信息和本人身份是否真实。应认真审查考生的学历、学籍信息，着重做好以下几方面工作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：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1"/>
        </w:rPr>
        <w:t>（</w:t>
      </w:r>
      <w:r>
        <w:rPr>
          <w:rFonts w:ascii="Times New Roman" w:eastAsia="仿宋" w:hAnsi="Times New Roman"/>
          <w:kern w:val="0"/>
          <w:sz w:val="24"/>
          <w:szCs w:val="21"/>
        </w:rPr>
        <w:t>1</w:t>
      </w:r>
      <w:r>
        <w:rPr>
          <w:rFonts w:ascii="Times New Roman" w:eastAsia="仿宋" w:hAnsi="Times New Roman"/>
          <w:kern w:val="0"/>
          <w:sz w:val="24"/>
          <w:szCs w:val="21"/>
        </w:rPr>
        <w:t>）非应届生。应提供身份证、准考证、学历证书和学位证书（</w:t>
      </w:r>
      <w:r>
        <w:rPr>
          <w:rFonts w:ascii="Times New Roman" w:eastAsia="仿宋" w:hAnsi="Times New Roman" w:hint="eastAsia"/>
          <w:kern w:val="0"/>
          <w:sz w:val="24"/>
          <w:szCs w:val="21"/>
        </w:rPr>
        <w:t>均需提供</w:t>
      </w:r>
      <w:r>
        <w:rPr>
          <w:rFonts w:ascii="Times New Roman" w:eastAsia="仿宋" w:hAnsi="Times New Roman"/>
          <w:kern w:val="0"/>
          <w:sz w:val="24"/>
          <w:szCs w:val="21"/>
        </w:rPr>
        <w:t>原件</w:t>
      </w:r>
      <w:r>
        <w:rPr>
          <w:rFonts w:ascii="Times New Roman" w:eastAsia="仿宋" w:hAnsi="Times New Roman" w:hint="eastAsia"/>
          <w:kern w:val="0"/>
          <w:sz w:val="24"/>
          <w:szCs w:val="21"/>
        </w:rPr>
        <w:t>和</w:t>
      </w:r>
      <w:r>
        <w:rPr>
          <w:rFonts w:ascii="Times New Roman" w:eastAsia="仿宋" w:hAnsi="Times New Roman"/>
          <w:kern w:val="0"/>
          <w:sz w:val="24"/>
          <w:szCs w:val="21"/>
        </w:rPr>
        <w:t>复印件，复印件留存），并提供学历在线验证或认证报告（登录中国高等教育学生信息咨询网（</w:t>
      </w:r>
      <w:r>
        <w:rPr>
          <w:rFonts w:ascii="Times New Roman" w:eastAsia="仿宋" w:hAnsi="Times New Roman"/>
          <w:kern w:val="0"/>
          <w:sz w:val="24"/>
          <w:szCs w:val="21"/>
        </w:rPr>
        <w:t>www.chsi.com.cn</w:t>
      </w:r>
      <w:r>
        <w:rPr>
          <w:rFonts w:ascii="Times New Roman" w:eastAsia="仿宋" w:hAnsi="Times New Roman"/>
          <w:kern w:val="0"/>
          <w:sz w:val="24"/>
          <w:szCs w:val="21"/>
        </w:rPr>
        <w:t>）</w:t>
      </w:r>
      <w:r>
        <w:rPr>
          <w:rFonts w:ascii="Times New Roman" w:eastAsia="仿宋" w:hAnsi="Times New Roman" w:hint="eastAsia"/>
          <w:kern w:val="0"/>
          <w:sz w:val="24"/>
          <w:szCs w:val="21"/>
        </w:rPr>
        <w:t>，</w:t>
      </w:r>
      <w:r>
        <w:rPr>
          <w:rFonts w:ascii="Times New Roman" w:eastAsia="仿宋" w:hAnsi="Times New Roman"/>
          <w:kern w:val="0"/>
          <w:sz w:val="24"/>
          <w:szCs w:val="21"/>
        </w:rPr>
        <w:t>进入</w:t>
      </w:r>
      <w:r>
        <w:rPr>
          <w:rFonts w:ascii="Times New Roman" w:eastAsia="仿宋" w:hAnsi="Times New Roman"/>
          <w:kern w:val="0"/>
          <w:sz w:val="24"/>
          <w:szCs w:val="21"/>
        </w:rPr>
        <w:t>“</w:t>
      </w:r>
      <w:r>
        <w:rPr>
          <w:rFonts w:ascii="Times New Roman" w:eastAsia="仿宋" w:hAnsi="Times New Roman"/>
          <w:kern w:val="0"/>
          <w:sz w:val="24"/>
          <w:szCs w:val="21"/>
        </w:rPr>
        <w:t>学信档案</w:t>
      </w:r>
      <w:r>
        <w:rPr>
          <w:rFonts w:ascii="Times New Roman" w:eastAsia="仿宋" w:hAnsi="Times New Roman"/>
          <w:kern w:val="0"/>
          <w:sz w:val="24"/>
          <w:szCs w:val="21"/>
        </w:rPr>
        <w:t>”</w:t>
      </w:r>
      <w:r>
        <w:rPr>
          <w:rFonts w:ascii="Times New Roman" w:eastAsia="仿宋" w:hAnsi="Times New Roman"/>
          <w:kern w:val="0"/>
          <w:sz w:val="24"/>
          <w:szCs w:val="21"/>
        </w:rPr>
        <w:t>在线申请学历验证，并打印出具有</w:t>
      </w:r>
      <w:r>
        <w:rPr>
          <w:rFonts w:ascii="Times New Roman" w:eastAsia="仿宋" w:hAnsi="Times New Roman"/>
          <w:kern w:val="0"/>
          <w:sz w:val="24"/>
          <w:szCs w:val="21"/>
        </w:rPr>
        <w:t>12</w:t>
      </w:r>
      <w:r>
        <w:rPr>
          <w:rFonts w:ascii="Times New Roman" w:eastAsia="仿宋" w:hAnsi="Times New Roman"/>
          <w:kern w:val="0"/>
          <w:sz w:val="24"/>
          <w:szCs w:val="21"/>
        </w:rPr>
        <w:t>位验证码的《教育部学历证书电子备案表》，</w:t>
      </w:r>
      <w:r>
        <w:rPr>
          <w:rFonts w:ascii="Times New Roman" w:eastAsia="仿宋" w:hAnsi="Times New Roman"/>
          <w:color w:val="000000"/>
          <w:kern w:val="0"/>
          <w:szCs w:val="21"/>
        </w:rPr>
        <w:t>如在线验证不成功，须进行书面学历认证</w:t>
      </w:r>
      <w:r>
        <w:rPr>
          <w:rFonts w:ascii="Times New Roman" w:eastAsia="仿宋" w:hAnsi="Times New Roman"/>
          <w:kern w:val="0"/>
          <w:sz w:val="24"/>
          <w:szCs w:val="21"/>
        </w:rPr>
        <w:t>。）。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1"/>
        </w:rPr>
      </w:pPr>
      <w:r>
        <w:rPr>
          <w:rFonts w:ascii="Times New Roman" w:eastAsia="仿宋" w:hAnsi="Times New Roman"/>
          <w:kern w:val="0"/>
          <w:sz w:val="24"/>
          <w:szCs w:val="21"/>
        </w:rPr>
        <w:t>（</w:t>
      </w:r>
      <w:r>
        <w:rPr>
          <w:rFonts w:ascii="Times New Roman" w:eastAsia="仿宋" w:hAnsi="Times New Roman"/>
          <w:kern w:val="0"/>
          <w:sz w:val="24"/>
          <w:szCs w:val="21"/>
        </w:rPr>
        <w:t>2</w:t>
      </w:r>
      <w:r>
        <w:rPr>
          <w:rFonts w:ascii="Times New Roman" w:eastAsia="仿宋" w:hAnsi="Times New Roman"/>
          <w:kern w:val="0"/>
          <w:sz w:val="24"/>
          <w:szCs w:val="21"/>
        </w:rPr>
        <w:t>）对于国家承认学历的应届本科毕业生</w:t>
      </w:r>
      <w:r>
        <w:rPr>
          <w:rFonts w:ascii="Times New Roman" w:eastAsia="仿宋" w:hAnsi="Times New Roman"/>
          <w:kern w:val="0"/>
          <w:sz w:val="24"/>
          <w:szCs w:val="21"/>
        </w:rPr>
        <w:t>(</w:t>
      </w:r>
      <w:r>
        <w:rPr>
          <w:rFonts w:ascii="Times New Roman" w:eastAsia="仿宋" w:hAnsi="Times New Roman"/>
          <w:kern w:val="0"/>
          <w:sz w:val="24"/>
          <w:szCs w:val="21"/>
        </w:rPr>
        <w:t>含普通高校、成人高校、普通高校举办的成人高等学历教育应届本科毕业生，及自学考试和网络教育届时可毕业本科生</w:t>
      </w:r>
      <w:r>
        <w:rPr>
          <w:rFonts w:ascii="Times New Roman" w:eastAsia="仿宋" w:hAnsi="Times New Roman"/>
          <w:kern w:val="0"/>
          <w:sz w:val="24"/>
          <w:szCs w:val="21"/>
        </w:rPr>
        <w:t>)</w:t>
      </w:r>
      <w:r>
        <w:rPr>
          <w:rFonts w:ascii="Times New Roman" w:eastAsia="仿宋" w:hAnsi="Times New Roman"/>
          <w:kern w:val="0"/>
          <w:sz w:val="24"/>
          <w:szCs w:val="21"/>
        </w:rPr>
        <w:t>，在复试前应提供身份证、准考证、学生证（</w:t>
      </w:r>
      <w:r>
        <w:rPr>
          <w:rFonts w:ascii="Times New Roman" w:eastAsia="仿宋" w:hAnsi="Times New Roman" w:hint="eastAsia"/>
          <w:kern w:val="0"/>
          <w:sz w:val="24"/>
          <w:szCs w:val="21"/>
        </w:rPr>
        <w:t>均需提供</w:t>
      </w:r>
      <w:r>
        <w:rPr>
          <w:rFonts w:ascii="Times New Roman" w:eastAsia="仿宋" w:hAnsi="Times New Roman"/>
          <w:kern w:val="0"/>
          <w:sz w:val="24"/>
          <w:szCs w:val="21"/>
        </w:rPr>
        <w:t>原件</w:t>
      </w:r>
      <w:r>
        <w:rPr>
          <w:rFonts w:ascii="Times New Roman" w:eastAsia="仿宋" w:hAnsi="Times New Roman" w:hint="eastAsia"/>
          <w:kern w:val="0"/>
          <w:sz w:val="24"/>
          <w:szCs w:val="21"/>
        </w:rPr>
        <w:t>和</w:t>
      </w:r>
      <w:r>
        <w:rPr>
          <w:rFonts w:ascii="Times New Roman" w:eastAsia="仿宋" w:hAnsi="Times New Roman"/>
          <w:kern w:val="0"/>
          <w:sz w:val="24"/>
          <w:szCs w:val="21"/>
        </w:rPr>
        <w:t>复印件，复印件留存）及所在高校教务部门的证明信，并出具学籍验证报告</w:t>
      </w:r>
      <w:r>
        <w:rPr>
          <w:rFonts w:ascii="Times New Roman" w:eastAsia="仿宋" w:hAnsi="Times New Roman"/>
          <w:kern w:val="0"/>
          <w:sz w:val="24"/>
          <w:szCs w:val="21"/>
        </w:rPr>
        <w:t>(</w:t>
      </w:r>
      <w:r>
        <w:rPr>
          <w:rFonts w:ascii="Times New Roman" w:eastAsia="仿宋" w:hAnsi="Times New Roman"/>
          <w:kern w:val="0"/>
          <w:sz w:val="24"/>
          <w:szCs w:val="21"/>
        </w:rPr>
        <w:t>考生可登录中国高等教育学生信息咨询网（</w:t>
      </w:r>
      <w:r>
        <w:rPr>
          <w:rFonts w:ascii="Times New Roman" w:eastAsia="仿宋" w:hAnsi="Times New Roman"/>
          <w:kern w:val="0"/>
          <w:sz w:val="24"/>
          <w:szCs w:val="21"/>
        </w:rPr>
        <w:t>www.chsi.com.cn</w:t>
      </w:r>
      <w:r>
        <w:rPr>
          <w:rFonts w:ascii="Times New Roman" w:eastAsia="仿宋" w:hAnsi="Times New Roman"/>
          <w:kern w:val="0"/>
          <w:sz w:val="24"/>
          <w:szCs w:val="21"/>
        </w:rPr>
        <w:t>），进入</w:t>
      </w:r>
      <w:r>
        <w:rPr>
          <w:rFonts w:ascii="Times New Roman" w:eastAsia="仿宋" w:hAnsi="Times New Roman"/>
          <w:kern w:val="0"/>
          <w:sz w:val="24"/>
          <w:szCs w:val="21"/>
        </w:rPr>
        <w:t>“</w:t>
      </w:r>
      <w:r>
        <w:rPr>
          <w:rFonts w:ascii="Times New Roman" w:eastAsia="仿宋" w:hAnsi="Times New Roman"/>
          <w:kern w:val="0"/>
          <w:sz w:val="24"/>
          <w:szCs w:val="21"/>
        </w:rPr>
        <w:t>学信档案</w:t>
      </w:r>
      <w:r>
        <w:rPr>
          <w:rFonts w:ascii="Times New Roman" w:eastAsia="仿宋" w:hAnsi="Times New Roman"/>
          <w:kern w:val="0"/>
          <w:sz w:val="24"/>
          <w:szCs w:val="21"/>
        </w:rPr>
        <w:t>”</w:t>
      </w:r>
      <w:r>
        <w:rPr>
          <w:rFonts w:ascii="Times New Roman" w:eastAsia="仿宋" w:hAnsi="Times New Roman"/>
          <w:kern w:val="0"/>
          <w:sz w:val="24"/>
          <w:szCs w:val="21"/>
        </w:rPr>
        <w:t>在线申请学籍验证，并打印出具有</w:t>
      </w:r>
      <w:r>
        <w:rPr>
          <w:rFonts w:ascii="Times New Roman" w:eastAsia="仿宋" w:hAnsi="Times New Roman"/>
          <w:kern w:val="0"/>
          <w:sz w:val="24"/>
          <w:szCs w:val="21"/>
        </w:rPr>
        <w:t>12</w:t>
      </w:r>
      <w:r>
        <w:rPr>
          <w:rFonts w:ascii="Times New Roman" w:eastAsia="仿宋" w:hAnsi="Times New Roman"/>
          <w:kern w:val="0"/>
          <w:sz w:val="24"/>
          <w:szCs w:val="21"/>
        </w:rPr>
        <w:t>位验证码的《教育部学籍在线验证报告》</w:t>
      </w:r>
      <w:r>
        <w:rPr>
          <w:rFonts w:ascii="Times New Roman" w:eastAsia="仿宋" w:hAnsi="Times New Roman"/>
          <w:kern w:val="0"/>
          <w:sz w:val="24"/>
          <w:szCs w:val="21"/>
        </w:rPr>
        <w:t>)</w:t>
      </w:r>
      <w:r>
        <w:rPr>
          <w:rFonts w:ascii="Times New Roman" w:eastAsia="仿宋" w:hAnsi="Times New Roman"/>
          <w:kern w:val="0"/>
          <w:sz w:val="24"/>
          <w:szCs w:val="21"/>
        </w:rPr>
        <w:t>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1"/>
        </w:rPr>
      </w:pPr>
      <w:r>
        <w:rPr>
          <w:rFonts w:ascii="Times New Roman" w:eastAsia="仿宋" w:hAnsi="Times New Roman"/>
          <w:kern w:val="0"/>
          <w:sz w:val="24"/>
          <w:szCs w:val="21"/>
        </w:rPr>
        <w:t>（</w:t>
      </w:r>
      <w:r>
        <w:rPr>
          <w:rFonts w:ascii="Times New Roman" w:eastAsia="仿宋" w:hAnsi="Times New Roman"/>
          <w:kern w:val="0"/>
          <w:sz w:val="24"/>
          <w:szCs w:val="21"/>
        </w:rPr>
        <w:t>3</w:t>
      </w:r>
      <w:r>
        <w:rPr>
          <w:rFonts w:ascii="Times New Roman" w:eastAsia="仿宋" w:hAnsi="Times New Roman"/>
          <w:kern w:val="0"/>
          <w:sz w:val="24"/>
          <w:szCs w:val="21"/>
        </w:rPr>
        <w:t>）取得国外学历的考生应提供教育部留学服务中心出具的认证报告。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1"/>
        </w:rPr>
      </w:pPr>
      <w:r>
        <w:rPr>
          <w:rFonts w:ascii="Times New Roman" w:eastAsia="仿宋" w:hAnsi="Times New Roman"/>
          <w:kern w:val="0"/>
          <w:sz w:val="24"/>
          <w:szCs w:val="21"/>
        </w:rPr>
        <w:t>3</w:t>
      </w:r>
      <w:r>
        <w:rPr>
          <w:rFonts w:ascii="Times New Roman" w:eastAsia="仿宋" w:hAnsi="Times New Roman" w:hint="eastAsia"/>
          <w:kern w:val="0"/>
          <w:sz w:val="24"/>
          <w:szCs w:val="21"/>
        </w:rPr>
        <w:t>．</w:t>
      </w:r>
      <w:r>
        <w:rPr>
          <w:rFonts w:ascii="Times New Roman" w:eastAsia="仿宋" w:hAnsi="Times New Roman"/>
          <w:kern w:val="0"/>
          <w:sz w:val="24"/>
          <w:szCs w:val="21"/>
        </w:rPr>
        <w:t>审核结果需由具体审核工作人员和</w:t>
      </w:r>
      <w:r w:rsidR="00D72AF7">
        <w:rPr>
          <w:rFonts w:ascii="Times New Roman" w:eastAsia="仿宋" w:hAnsi="Times New Roman" w:hint="eastAsia"/>
          <w:kern w:val="0"/>
          <w:sz w:val="24"/>
          <w:szCs w:val="21"/>
        </w:rPr>
        <w:t>学科与</w:t>
      </w:r>
      <w:r w:rsidR="00D72AF7">
        <w:rPr>
          <w:rFonts w:ascii="Times New Roman" w:eastAsia="仿宋" w:hAnsi="Times New Roman"/>
          <w:kern w:val="0"/>
          <w:sz w:val="24"/>
          <w:szCs w:val="21"/>
        </w:rPr>
        <w:t>研究生处工作人员</w:t>
      </w:r>
      <w:r>
        <w:rPr>
          <w:rFonts w:ascii="Times New Roman" w:eastAsia="仿宋" w:hAnsi="Times New Roman"/>
          <w:kern w:val="0"/>
          <w:sz w:val="24"/>
          <w:szCs w:val="21"/>
        </w:rPr>
        <w:t>共同签字确认，并将考生身份确认表备案，严防复试环节冒名顶替情况发生。学科与研究生处和纪检部门将对资格进行监督、检查</w:t>
      </w:r>
      <w:r>
        <w:rPr>
          <w:rFonts w:ascii="Times New Roman" w:eastAsia="仿宋" w:hAnsi="Times New Roman" w:hint="eastAsia"/>
          <w:kern w:val="0"/>
          <w:sz w:val="24"/>
          <w:szCs w:val="21"/>
        </w:rPr>
        <w:t>，</w:t>
      </w:r>
      <w:r>
        <w:rPr>
          <w:rFonts w:ascii="Times New Roman" w:eastAsia="仿宋" w:hAnsi="Times New Roman"/>
          <w:kern w:val="0"/>
          <w:sz w:val="24"/>
          <w:szCs w:val="21"/>
        </w:rPr>
        <w:t>对于学历不符合国家规定的考生一律不予录取。</w:t>
      </w:r>
    </w:p>
    <w:p w:rsidR="000603A6" w:rsidRDefault="0095069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b/>
          <w:kern w:val="0"/>
          <w:sz w:val="24"/>
          <w:szCs w:val="24"/>
        </w:rPr>
        <w:t>四、复试时间及地点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复试的时间、地点详见复试通知。</w:t>
      </w:r>
    </w:p>
    <w:p w:rsidR="000603A6" w:rsidRDefault="0095069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>
        <w:rPr>
          <w:rFonts w:ascii="Times New Roman" w:eastAsia="仿宋" w:hAnsi="Times New Roman"/>
          <w:b/>
          <w:kern w:val="0"/>
          <w:sz w:val="24"/>
          <w:szCs w:val="24"/>
        </w:rPr>
        <w:t>五、复试的主要方式和内容</w:t>
      </w:r>
    </w:p>
    <w:p w:rsidR="00592B69" w:rsidRPr="007F5D7E" w:rsidRDefault="00273074" w:rsidP="008A484C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7F5D7E">
        <w:rPr>
          <w:rFonts w:ascii="Times New Roman" w:eastAsia="仿宋" w:hAnsi="Times New Roman" w:hint="eastAsia"/>
          <w:kern w:val="0"/>
          <w:sz w:val="24"/>
          <w:szCs w:val="24"/>
        </w:rPr>
        <w:t>复试主要由评估问卷、专业</w:t>
      </w:r>
      <w:r w:rsidR="00D72AF7">
        <w:rPr>
          <w:rFonts w:ascii="Times New Roman" w:eastAsia="仿宋" w:hAnsi="Times New Roman" w:hint="eastAsia"/>
          <w:kern w:val="0"/>
          <w:sz w:val="24"/>
          <w:szCs w:val="24"/>
        </w:rPr>
        <w:t>综合</w:t>
      </w:r>
      <w:r w:rsidRPr="007F5D7E">
        <w:rPr>
          <w:rFonts w:ascii="Times New Roman" w:eastAsia="仿宋" w:hAnsi="Times New Roman" w:hint="eastAsia"/>
          <w:kern w:val="0"/>
          <w:sz w:val="24"/>
          <w:szCs w:val="24"/>
        </w:rPr>
        <w:t>笔试、</w:t>
      </w:r>
      <w:r w:rsidR="00592B69" w:rsidRPr="007F5D7E">
        <w:rPr>
          <w:rFonts w:ascii="Times New Roman" w:eastAsia="仿宋" w:hAnsi="Times New Roman" w:hint="eastAsia"/>
          <w:kern w:val="0"/>
          <w:sz w:val="24"/>
          <w:szCs w:val="24"/>
        </w:rPr>
        <w:t>英语水平测试、</w:t>
      </w:r>
      <w:r w:rsidR="00592B69">
        <w:rPr>
          <w:rFonts w:ascii="Times New Roman" w:eastAsia="仿宋" w:hAnsi="Times New Roman"/>
          <w:kern w:val="0"/>
          <w:sz w:val="24"/>
          <w:szCs w:val="24"/>
        </w:rPr>
        <w:t>专业综合素质和能力测试</w:t>
      </w:r>
      <w:r w:rsidR="007F5D7E">
        <w:rPr>
          <w:rFonts w:ascii="Times New Roman" w:eastAsia="仿宋" w:hAnsi="Times New Roman" w:hint="eastAsia"/>
          <w:kern w:val="0"/>
          <w:sz w:val="24"/>
          <w:szCs w:val="24"/>
        </w:rPr>
        <w:t>（</w:t>
      </w:r>
      <w:r w:rsidR="007F5D7E">
        <w:rPr>
          <w:rFonts w:ascii="Times New Roman" w:eastAsia="仿宋" w:hAnsi="Times New Roman"/>
          <w:kern w:val="0"/>
          <w:sz w:val="24"/>
          <w:szCs w:val="24"/>
        </w:rPr>
        <w:t>综合面试</w:t>
      </w:r>
      <w:r w:rsidR="007F5D7E">
        <w:rPr>
          <w:rFonts w:ascii="Times New Roman" w:eastAsia="仿宋" w:hAnsi="Times New Roman" w:hint="eastAsia"/>
          <w:kern w:val="0"/>
          <w:sz w:val="24"/>
          <w:szCs w:val="24"/>
        </w:rPr>
        <w:t>）</w:t>
      </w:r>
      <w:r w:rsidR="00592B69" w:rsidRPr="007F5D7E">
        <w:rPr>
          <w:rFonts w:ascii="Times New Roman" w:eastAsia="仿宋" w:hAnsi="Times New Roman" w:hint="eastAsia"/>
          <w:kern w:val="0"/>
          <w:sz w:val="24"/>
          <w:szCs w:val="24"/>
        </w:rPr>
        <w:t>四部分组成。另外针对同等学力考生还需进行两门本科主干课程的加试。</w:t>
      </w:r>
    </w:p>
    <w:p w:rsidR="008A484C" w:rsidRPr="00D72AF7" w:rsidRDefault="008A484C" w:rsidP="008A484C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 w:rsidRPr="00D72AF7">
        <w:rPr>
          <w:rFonts w:ascii="Times New Roman" w:eastAsia="仿宋" w:hAnsi="Times New Roman"/>
          <w:b/>
          <w:kern w:val="0"/>
          <w:sz w:val="24"/>
          <w:szCs w:val="24"/>
        </w:rPr>
        <w:t>（一）专业</w:t>
      </w:r>
      <w:r w:rsidRPr="00D72AF7">
        <w:rPr>
          <w:rFonts w:ascii="Times New Roman" w:eastAsia="仿宋" w:hAnsi="Times New Roman" w:hint="eastAsia"/>
          <w:b/>
          <w:kern w:val="0"/>
          <w:sz w:val="24"/>
          <w:szCs w:val="24"/>
        </w:rPr>
        <w:t>兴趣</w:t>
      </w:r>
      <w:r w:rsidR="00CE05D5" w:rsidRPr="00D72AF7">
        <w:rPr>
          <w:rFonts w:ascii="Times New Roman" w:eastAsia="仿宋" w:hAnsi="Times New Roman" w:hint="eastAsia"/>
          <w:b/>
          <w:kern w:val="0"/>
          <w:sz w:val="24"/>
          <w:szCs w:val="24"/>
        </w:rPr>
        <w:t>、</w:t>
      </w:r>
      <w:r w:rsidRPr="00D72AF7">
        <w:rPr>
          <w:rFonts w:ascii="Times New Roman" w:eastAsia="仿宋" w:hAnsi="Times New Roman" w:hint="eastAsia"/>
          <w:b/>
          <w:kern w:val="0"/>
          <w:sz w:val="24"/>
          <w:szCs w:val="24"/>
        </w:rPr>
        <w:t>发展</w:t>
      </w:r>
      <w:r w:rsidRPr="00D72AF7">
        <w:rPr>
          <w:rFonts w:ascii="Times New Roman" w:eastAsia="仿宋" w:hAnsi="Times New Roman"/>
          <w:b/>
          <w:kern w:val="0"/>
          <w:sz w:val="24"/>
          <w:szCs w:val="24"/>
        </w:rPr>
        <w:t>方向</w:t>
      </w:r>
      <w:r w:rsidR="00CE05D5" w:rsidRPr="00D72AF7">
        <w:rPr>
          <w:rFonts w:ascii="Times New Roman" w:eastAsia="仿宋" w:hAnsi="Times New Roman" w:hint="eastAsia"/>
          <w:b/>
          <w:kern w:val="0"/>
          <w:sz w:val="24"/>
          <w:szCs w:val="24"/>
        </w:rPr>
        <w:t>及</w:t>
      </w:r>
      <w:r w:rsidRPr="00D72AF7">
        <w:rPr>
          <w:rFonts w:ascii="Times New Roman" w:eastAsia="仿宋" w:hAnsi="Times New Roman"/>
          <w:b/>
          <w:kern w:val="0"/>
          <w:sz w:val="24"/>
          <w:szCs w:val="24"/>
        </w:rPr>
        <w:t>能力评估</w:t>
      </w:r>
      <w:r w:rsidRPr="00D72AF7">
        <w:rPr>
          <w:rFonts w:ascii="Times New Roman" w:eastAsia="仿宋" w:hAnsi="Times New Roman" w:hint="eastAsia"/>
          <w:b/>
          <w:kern w:val="0"/>
          <w:sz w:val="24"/>
          <w:szCs w:val="24"/>
        </w:rPr>
        <w:t>问卷</w:t>
      </w:r>
    </w:p>
    <w:p w:rsidR="008A484C" w:rsidRPr="008A484C" w:rsidRDefault="008A484C" w:rsidP="008A484C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8A484C">
        <w:rPr>
          <w:rFonts w:ascii="Times New Roman" w:eastAsia="仿宋" w:hAnsi="Times New Roman" w:hint="eastAsia"/>
          <w:kern w:val="0"/>
          <w:sz w:val="24"/>
          <w:szCs w:val="24"/>
        </w:rPr>
        <w:t>评估</w:t>
      </w:r>
      <w:r w:rsidRPr="008A484C">
        <w:rPr>
          <w:rFonts w:ascii="Times New Roman" w:eastAsia="仿宋" w:hAnsi="Times New Roman"/>
          <w:kern w:val="0"/>
          <w:sz w:val="24"/>
          <w:szCs w:val="24"/>
        </w:rPr>
        <w:t>试卷</w:t>
      </w:r>
      <w:r w:rsidRPr="008A484C">
        <w:rPr>
          <w:rFonts w:ascii="Times New Roman" w:eastAsia="仿宋" w:hAnsi="Times New Roman" w:hint="eastAsia"/>
          <w:kern w:val="0"/>
          <w:sz w:val="24"/>
          <w:szCs w:val="24"/>
        </w:rPr>
        <w:t>被设计为一个涉及到</w:t>
      </w:r>
      <w:r w:rsidRPr="007F5D7E">
        <w:rPr>
          <w:rFonts w:ascii="Times New Roman" w:eastAsia="仿宋" w:hAnsi="Times New Roman" w:hint="eastAsia"/>
          <w:kern w:val="0"/>
          <w:sz w:val="24"/>
          <w:szCs w:val="24"/>
        </w:rPr>
        <w:t>专业</w:t>
      </w:r>
      <w:r w:rsidRPr="007F5D7E">
        <w:rPr>
          <w:rFonts w:ascii="Times New Roman" w:eastAsia="仿宋" w:hAnsi="Times New Roman"/>
          <w:kern w:val="0"/>
          <w:sz w:val="24"/>
          <w:szCs w:val="24"/>
        </w:rPr>
        <w:t>、兴趣、发展方向和综合能力</w:t>
      </w:r>
      <w:r w:rsidRPr="008A484C">
        <w:rPr>
          <w:rFonts w:ascii="Times New Roman" w:eastAsia="仿宋" w:hAnsi="Times New Roman"/>
          <w:kern w:val="0"/>
          <w:sz w:val="24"/>
          <w:szCs w:val="24"/>
        </w:rPr>
        <w:t>的一个简单考查，问卷以选择题为主，涉及面宽广</w:t>
      </w:r>
      <w:r w:rsidRPr="008A484C">
        <w:rPr>
          <w:rFonts w:ascii="Times New Roman" w:eastAsia="仿宋" w:hAnsi="Times New Roman" w:hint="eastAsia"/>
          <w:kern w:val="0"/>
          <w:sz w:val="24"/>
          <w:szCs w:val="24"/>
        </w:rPr>
        <w:t>。</w:t>
      </w:r>
      <w:r w:rsidRPr="008A484C">
        <w:rPr>
          <w:rFonts w:ascii="Times New Roman" w:eastAsia="仿宋" w:hAnsi="Times New Roman"/>
          <w:kern w:val="0"/>
          <w:sz w:val="24"/>
          <w:szCs w:val="24"/>
        </w:rPr>
        <w:t>问卷</w:t>
      </w:r>
      <w:r w:rsidRPr="008A484C">
        <w:rPr>
          <w:rFonts w:ascii="Times New Roman" w:eastAsia="仿宋" w:hAnsi="Times New Roman" w:hint="eastAsia"/>
          <w:kern w:val="0"/>
          <w:sz w:val="24"/>
          <w:szCs w:val="24"/>
        </w:rPr>
        <w:t>结果</w:t>
      </w:r>
      <w:r w:rsidRPr="008A484C">
        <w:rPr>
          <w:rFonts w:ascii="Times New Roman" w:eastAsia="仿宋" w:hAnsi="Times New Roman"/>
          <w:kern w:val="0"/>
          <w:sz w:val="24"/>
          <w:szCs w:val="24"/>
        </w:rPr>
        <w:t>旨在</w:t>
      </w:r>
      <w:r w:rsidRPr="008A484C">
        <w:rPr>
          <w:rFonts w:ascii="Times New Roman" w:eastAsia="仿宋" w:hAnsi="Times New Roman" w:hint="eastAsia"/>
          <w:kern w:val="0"/>
          <w:sz w:val="24"/>
          <w:szCs w:val="24"/>
        </w:rPr>
        <w:t>掌握</w:t>
      </w:r>
      <w:r w:rsidRPr="008A484C">
        <w:rPr>
          <w:rFonts w:ascii="Times New Roman" w:eastAsia="仿宋" w:hAnsi="Times New Roman"/>
          <w:kern w:val="0"/>
          <w:sz w:val="24"/>
          <w:szCs w:val="24"/>
        </w:rPr>
        <w:t>学生</w:t>
      </w:r>
      <w:r w:rsidRPr="008A484C">
        <w:rPr>
          <w:rFonts w:ascii="Times New Roman" w:eastAsia="仿宋" w:hAnsi="Times New Roman" w:hint="eastAsia"/>
          <w:kern w:val="0"/>
          <w:sz w:val="24"/>
          <w:szCs w:val="24"/>
        </w:rPr>
        <w:t>基本情况</w:t>
      </w:r>
      <w:r w:rsidRPr="008A484C">
        <w:rPr>
          <w:rFonts w:ascii="Times New Roman" w:eastAsia="仿宋" w:hAnsi="Times New Roman"/>
          <w:kern w:val="0"/>
          <w:sz w:val="24"/>
          <w:szCs w:val="24"/>
        </w:rPr>
        <w:t>，把握学生</w:t>
      </w:r>
      <w:r w:rsidR="00CE05D5" w:rsidRPr="007F5D7E">
        <w:rPr>
          <w:rFonts w:ascii="Times New Roman" w:eastAsia="仿宋" w:hAnsi="Times New Roman" w:hint="eastAsia"/>
          <w:kern w:val="0"/>
          <w:sz w:val="24"/>
          <w:szCs w:val="24"/>
        </w:rPr>
        <w:t>专业兴趣、发展方向和能力</w:t>
      </w:r>
      <w:r w:rsidRPr="008A484C">
        <w:rPr>
          <w:rFonts w:ascii="Times New Roman" w:eastAsia="仿宋" w:hAnsi="Times New Roman"/>
          <w:kern w:val="0"/>
          <w:sz w:val="24"/>
          <w:szCs w:val="24"/>
        </w:rPr>
        <w:t>，为后续研究生培养提供基础资料</w:t>
      </w:r>
      <w:r w:rsidRPr="008A484C">
        <w:rPr>
          <w:rFonts w:ascii="Times New Roman" w:eastAsia="仿宋" w:hAnsi="Times New Roman" w:hint="eastAsia"/>
          <w:kern w:val="0"/>
          <w:sz w:val="24"/>
          <w:szCs w:val="24"/>
        </w:rPr>
        <w:t>。</w:t>
      </w:r>
    </w:p>
    <w:p w:rsidR="000603A6" w:rsidRDefault="0095069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b/>
          <w:kern w:val="0"/>
          <w:sz w:val="24"/>
          <w:szCs w:val="24"/>
        </w:rPr>
        <w:t>（</w:t>
      </w:r>
      <w:r w:rsidR="008A484C">
        <w:rPr>
          <w:rFonts w:ascii="Times New Roman" w:eastAsia="仿宋" w:hAnsi="Times New Roman" w:hint="eastAsia"/>
          <w:b/>
          <w:kern w:val="0"/>
          <w:sz w:val="24"/>
          <w:szCs w:val="24"/>
        </w:rPr>
        <w:t>二</w:t>
      </w:r>
      <w:r>
        <w:rPr>
          <w:rFonts w:ascii="Times New Roman" w:eastAsia="仿宋" w:hAnsi="Times New Roman"/>
          <w:b/>
          <w:kern w:val="0"/>
          <w:sz w:val="24"/>
          <w:szCs w:val="24"/>
        </w:rPr>
        <w:t>）笔试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专业</w:t>
      </w:r>
      <w:r w:rsidR="00D72AF7">
        <w:rPr>
          <w:rFonts w:ascii="Times New Roman" w:eastAsia="仿宋" w:hAnsi="Times New Roman" w:hint="eastAsia"/>
          <w:kern w:val="0"/>
          <w:sz w:val="24"/>
          <w:szCs w:val="24"/>
        </w:rPr>
        <w:t>综合</w:t>
      </w:r>
      <w:r>
        <w:rPr>
          <w:rFonts w:ascii="Times New Roman" w:eastAsia="仿宋" w:hAnsi="Times New Roman"/>
          <w:kern w:val="0"/>
          <w:sz w:val="24"/>
          <w:szCs w:val="24"/>
        </w:rPr>
        <w:t>考试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根据考生所报</w:t>
      </w:r>
      <w:r w:rsidR="00D72AF7">
        <w:rPr>
          <w:rFonts w:ascii="Times New Roman" w:eastAsia="仿宋" w:hAnsi="Times New Roman" w:hint="eastAsia"/>
          <w:kern w:val="0"/>
          <w:sz w:val="24"/>
          <w:szCs w:val="24"/>
        </w:rPr>
        <w:t>研究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方向或本科所学专业，安排专业综合笔试。考试时间为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60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分钟，满分为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100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分。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2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同等学力考生加试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科目</w:t>
      </w:r>
    </w:p>
    <w:p w:rsidR="00D72AF7" w:rsidRDefault="00950699" w:rsidP="00D72AF7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lastRenderedPageBreak/>
        <w:t>同等学力考生须加试两门本科主干课程。考试时间每门课程</w:t>
      </w:r>
      <w:r>
        <w:rPr>
          <w:rFonts w:ascii="Times New Roman" w:eastAsia="仿宋" w:hAnsi="Times New Roman"/>
          <w:kern w:val="0"/>
          <w:sz w:val="24"/>
          <w:szCs w:val="24"/>
        </w:rPr>
        <w:t>90</w:t>
      </w:r>
      <w:r>
        <w:rPr>
          <w:rFonts w:ascii="Times New Roman" w:eastAsia="仿宋" w:hAnsi="Times New Roman"/>
          <w:kern w:val="0"/>
          <w:sz w:val="24"/>
          <w:szCs w:val="24"/>
        </w:rPr>
        <w:t>分钟，满分为</w:t>
      </w:r>
      <w:r>
        <w:rPr>
          <w:rFonts w:ascii="Times New Roman" w:eastAsia="仿宋" w:hAnsi="Times New Roman"/>
          <w:kern w:val="0"/>
          <w:sz w:val="24"/>
          <w:szCs w:val="24"/>
        </w:rPr>
        <w:t>100</w:t>
      </w:r>
      <w:r>
        <w:rPr>
          <w:rFonts w:ascii="Times New Roman" w:eastAsia="仿宋" w:hAnsi="Times New Roman"/>
          <w:kern w:val="0"/>
          <w:sz w:val="24"/>
          <w:szCs w:val="24"/>
        </w:rPr>
        <w:t>分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，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60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分合格</w:t>
      </w:r>
      <w:r>
        <w:rPr>
          <w:rFonts w:ascii="Times New Roman" w:eastAsia="仿宋" w:hAnsi="Times New Roman"/>
          <w:kern w:val="0"/>
          <w:sz w:val="24"/>
          <w:szCs w:val="24"/>
        </w:rPr>
        <w:t>。加试笔试科目信息</w:t>
      </w:r>
      <w:r w:rsidR="00D72AF7">
        <w:rPr>
          <w:rFonts w:ascii="Times New Roman" w:eastAsia="仿宋" w:hAnsi="Times New Roman" w:hint="eastAsia"/>
          <w:kern w:val="0"/>
          <w:sz w:val="24"/>
          <w:szCs w:val="24"/>
        </w:rPr>
        <w:t>将</w:t>
      </w:r>
      <w:r w:rsidR="00D72AF7">
        <w:rPr>
          <w:rFonts w:ascii="Times New Roman" w:eastAsia="仿宋" w:hAnsi="Times New Roman"/>
          <w:kern w:val="0"/>
          <w:sz w:val="24"/>
          <w:szCs w:val="24"/>
        </w:rPr>
        <w:t>结合</w:t>
      </w:r>
      <w:r w:rsidR="00D72AF7">
        <w:rPr>
          <w:rFonts w:ascii="Times New Roman" w:eastAsia="仿宋" w:hAnsi="Times New Roman" w:hint="eastAsia"/>
          <w:kern w:val="0"/>
          <w:sz w:val="24"/>
          <w:szCs w:val="24"/>
        </w:rPr>
        <w:t>考生</w:t>
      </w:r>
      <w:r w:rsidR="00D72AF7">
        <w:rPr>
          <w:rFonts w:ascii="Times New Roman" w:eastAsia="仿宋" w:hAnsi="Times New Roman"/>
          <w:kern w:val="0"/>
          <w:sz w:val="24"/>
          <w:szCs w:val="24"/>
        </w:rPr>
        <w:t>实际情况另行</w:t>
      </w:r>
      <w:r w:rsidR="00D72AF7">
        <w:rPr>
          <w:rFonts w:ascii="Times New Roman" w:eastAsia="仿宋" w:hAnsi="Times New Roman" w:hint="eastAsia"/>
          <w:kern w:val="0"/>
          <w:sz w:val="24"/>
          <w:szCs w:val="24"/>
        </w:rPr>
        <w:t>通知</w:t>
      </w:r>
      <w:r w:rsidR="00D72AF7">
        <w:rPr>
          <w:rFonts w:ascii="Times New Roman" w:eastAsia="仿宋" w:hAnsi="Times New Roman"/>
          <w:kern w:val="0"/>
          <w:sz w:val="24"/>
          <w:szCs w:val="24"/>
        </w:rPr>
        <w:t>。</w:t>
      </w:r>
    </w:p>
    <w:p w:rsidR="000603A6" w:rsidRPr="00592B69" w:rsidRDefault="008A484C" w:rsidP="00D72AF7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>
        <w:rPr>
          <w:rFonts w:ascii="Times New Roman" w:eastAsia="仿宋" w:hAnsi="Times New Roman"/>
          <w:b/>
          <w:kern w:val="0"/>
          <w:sz w:val="24"/>
          <w:szCs w:val="24"/>
        </w:rPr>
        <w:t>（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三</w:t>
      </w:r>
      <w:r w:rsidR="00592B69">
        <w:rPr>
          <w:rFonts w:ascii="Times New Roman" w:eastAsia="仿宋" w:hAnsi="Times New Roman"/>
          <w:b/>
          <w:kern w:val="0"/>
          <w:sz w:val="24"/>
          <w:szCs w:val="24"/>
        </w:rPr>
        <w:t>）</w:t>
      </w:r>
      <w:r w:rsidR="00950699" w:rsidRPr="00592B69">
        <w:rPr>
          <w:rFonts w:ascii="Times New Roman" w:eastAsia="仿宋" w:hAnsi="Times New Roman"/>
          <w:b/>
          <w:kern w:val="0"/>
          <w:sz w:val="24"/>
          <w:szCs w:val="24"/>
        </w:rPr>
        <w:t>英语水平测试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主要考察考生英语阅读、听力和口语水平，测试英语听说</w:t>
      </w:r>
      <w:r w:rsidR="00D72AF7">
        <w:rPr>
          <w:rFonts w:ascii="Times New Roman" w:eastAsia="仿宋" w:hAnsi="Times New Roman" w:hint="eastAsia"/>
          <w:kern w:val="0"/>
          <w:sz w:val="24"/>
          <w:szCs w:val="24"/>
        </w:rPr>
        <w:t>能力</w:t>
      </w:r>
      <w:r>
        <w:rPr>
          <w:rFonts w:ascii="Times New Roman" w:eastAsia="仿宋" w:hAnsi="Times New Roman"/>
          <w:kern w:val="0"/>
          <w:sz w:val="24"/>
          <w:szCs w:val="24"/>
        </w:rPr>
        <w:t>及科技类文章阅读</w:t>
      </w:r>
      <w:r w:rsidR="00D72AF7">
        <w:rPr>
          <w:rFonts w:ascii="Times New Roman" w:eastAsia="仿宋" w:hAnsi="Times New Roman" w:hint="eastAsia"/>
          <w:kern w:val="0"/>
          <w:sz w:val="24"/>
          <w:szCs w:val="24"/>
        </w:rPr>
        <w:t>能力</w:t>
      </w:r>
      <w:r>
        <w:rPr>
          <w:rFonts w:ascii="Times New Roman" w:eastAsia="仿宋" w:hAnsi="Times New Roman"/>
          <w:kern w:val="0"/>
          <w:sz w:val="24"/>
          <w:szCs w:val="24"/>
        </w:rPr>
        <w:t>。</w:t>
      </w:r>
    </w:p>
    <w:p w:rsidR="000603A6" w:rsidRPr="00592B69" w:rsidRDefault="00592B6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 w:rsidRPr="00592B69">
        <w:rPr>
          <w:rFonts w:ascii="Times New Roman" w:eastAsia="仿宋" w:hAnsi="Times New Roman" w:hint="eastAsia"/>
          <w:b/>
          <w:kern w:val="0"/>
          <w:sz w:val="24"/>
          <w:szCs w:val="24"/>
        </w:rPr>
        <w:t>（</w:t>
      </w:r>
      <w:r w:rsidRPr="00592B69">
        <w:rPr>
          <w:rFonts w:ascii="Times New Roman" w:eastAsia="仿宋" w:hAnsi="Times New Roman"/>
          <w:b/>
          <w:kern w:val="0"/>
          <w:sz w:val="24"/>
          <w:szCs w:val="24"/>
        </w:rPr>
        <w:t>四</w:t>
      </w:r>
      <w:r w:rsidRPr="00592B69">
        <w:rPr>
          <w:rFonts w:ascii="Times New Roman" w:eastAsia="仿宋" w:hAnsi="Times New Roman" w:hint="eastAsia"/>
          <w:b/>
          <w:kern w:val="0"/>
          <w:sz w:val="24"/>
          <w:szCs w:val="24"/>
        </w:rPr>
        <w:t>）</w:t>
      </w:r>
      <w:r w:rsidR="00950699" w:rsidRPr="00592B69">
        <w:rPr>
          <w:rFonts w:ascii="Times New Roman" w:eastAsia="仿宋" w:hAnsi="Times New Roman"/>
          <w:b/>
          <w:kern w:val="0"/>
          <w:sz w:val="24"/>
          <w:szCs w:val="24"/>
        </w:rPr>
        <w:t>专业综合素质和能力测试</w:t>
      </w:r>
      <w:r w:rsidR="007F5D7E">
        <w:rPr>
          <w:rFonts w:ascii="Times New Roman" w:eastAsia="仿宋" w:hAnsi="Times New Roman" w:hint="eastAsia"/>
          <w:b/>
          <w:kern w:val="0"/>
          <w:sz w:val="24"/>
          <w:szCs w:val="24"/>
        </w:rPr>
        <w:t>（</w:t>
      </w:r>
      <w:r w:rsidR="007F5D7E">
        <w:rPr>
          <w:rFonts w:ascii="Times New Roman" w:eastAsia="仿宋" w:hAnsi="Times New Roman"/>
          <w:b/>
          <w:kern w:val="0"/>
          <w:sz w:val="24"/>
          <w:szCs w:val="24"/>
        </w:rPr>
        <w:t>综合面试</w:t>
      </w:r>
      <w:r w:rsidR="007F5D7E">
        <w:rPr>
          <w:rFonts w:ascii="Times New Roman" w:eastAsia="仿宋" w:hAnsi="Times New Roman" w:hint="eastAsia"/>
          <w:b/>
          <w:kern w:val="0"/>
          <w:sz w:val="24"/>
          <w:szCs w:val="24"/>
        </w:rPr>
        <w:t>）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主要考察考生专业基础理论知识和应用技能；创新精神和创新能力；考生思想品德及综合素质，包括考生的政治态度、思想品德、工作学习态度、团队合作精神、科研修养及心理素质等内容。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各</w:t>
      </w:r>
      <w:r>
        <w:rPr>
          <w:rFonts w:ascii="Times New Roman" w:eastAsia="仿宋" w:hAnsi="Times New Roman"/>
          <w:kern w:val="0"/>
          <w:sz w:val="24"/>
          <w:szCs w:val="24"/>
        </w:rPr>
        <w:t>复试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考核</w:t>
      </w:r>
      <w:r>
        <w:rPr>
          <w:rFonts w:ascii="Times New Roman" w:eastAsia="仿宋" w:hAnsi="Times New Roman"/>
          <w:kern w:val="0"/>
          <w:sz w:val="24"/>
          <w:szCs w:val="24"/>
        </w:rPr>
        <w:t>小组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记录员</w:t>
      </w:r>
      <w:r>
        <w:rPr>
          <w:rFonts w:ascii="Times New Roman" w:eastAsia="仿宋" w:hAnsi="Times New Roman"/>
          <w:kern w:val="0"/>
          <w:sz w:val="24"/>
          <w:szCs w:val="24"/>
        </w:rPr>
        <w:t>负责对每位考生的作答进行现场记录，并妥存备查。</w:t>
      </w:r>
    </w:p>
    <w:p w:rsidR="000603A6" w:rsidRDefault="00950699">
      <w:pPr>
        <w:widowControl/>
        <w:shd w:val="clear" w:color="auto" w:fill="FFFFFF"/>
        <w:spacing w:line="440" w:lineRule="exact"/>
        <w:ind w:firstLine="560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六</w:t>
      </w:r>
      <w:r>
        <w:rPr>
          <w:rFonts w:ascii="Times New Roman" w:eastAsia="仿宋" w:hAnsi="Times New Roman"/>
          <w:b/>
          <w:kern w:val="0"/>
          <w:sz w:val="24"/>
          <w:szCs w:val="24"/>
        </w:rPr>
        <w:t>、复试程序</w:t>
      </w:r>
    </w:p>
    <w:p w:rsidR="000603A6" w:rsidRDefault="00950699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</w:t>
      </w:r>
      <w:r w:rsidR="008A484C">
        <w:rPr>
          <w:rFonts w:ascii="Times New Roman" w:eastAsia="仿宋" w:hAnsi="Times New Roman"/>
          <w:kern w:val="0"/>
          <w:sz w:val="24"/>
          <w:szCs w:val="24"/>
        </w:rPr>
        <w:t>．参加复试考生按通知规定时间到</w:t>
      </w:r>
      <w:r>
        <w:rPr>
          <w:rFonts w:ascii="Times New Roman" w:eastAsia="仿宋" w:hAnsi="Times New Roman"/>
          <w:kern w:val="0"/>
          <w:sz w:val="24"/>
          <w:szCs w:val="24"/>
        </w:rPr>
        <w:t>学院报到，交验复试通知中要求携带的材料。</w:t>
      </w:r>
    </w:p>
    <w:p w:rsidR="000603A6" w:rsidRDefault="00950699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2</w:t>
      </w:r>
      <w:r>
        <w:rPr>
          <w:rFonts w:ascii="Times New Roman" w:eastAsia="仿宋" w:hAnsi="Times New Roman"/>
          <w:kern w:val="0"/>
          <w:sz w:val="24"/>
          <w:szCs w:val="24"/>
        </w:rPr>
        <w:t>．考生领取并如实填写《复试登记表》，获取笔试和面试时间地点的通知。</w:t>
      </w:r>
    </w:p>
    <w:p w:rsidR="000603A6" w:rsidRDefault="00950699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3</w:t>
      </w:r>
      <w:r>
        <w:rPr>
          <w:rFonts w:ascii="Times New Roman" w:eastAsia="仿宋" w:hAnsi="Times New Roman"/>
          <w:kern w:val="0"/>
          <w:sz w:val="24"/>
          <w:szCs w:val="24"/>
        </w:rPr>
        <w:t>．体检由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学校</w:t>
      </w:r>
      <w:r>
        <w:rPr>
          <w:rFonts w:ascii="Times New Roman" w:eastAsia="仿宋" w:hAnsi="Times New Roman"/>
          <w:kern w:val="0"/>
          <w:sz w:val="24"/>
          <w:szCs w:val="24"/>
        </w:rPr>
        <w:t>指定的二级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甲等</w:t>
      </w:r>
      <w:r>
        <w:rPr>
          <w:rFonts w:ascii="Times New Roman" w:eastAsia="仿宋" w:hAnsi="Times New Roman"/>
          <w:kern w:val="0"/>
          <w:sz w:val="24"/>
          <w:szCs w:val="24"/>
        </w:rPr>
        <w:t>以上医院负责，严格按国家有关体检要求进行。</w:t>
      </w:r>
    </w:p>
    <w:p w:rsidR="008A484C" w:rsidRPr="008A484C" w:rsidRDefault="008A484C" w:rsidP="008A484C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4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．评估问卷</w:t>
      </w:r>
      <w:r>
        <w:rPr>
          <w:rFonts w:ascii="Times New Roman" w:eastAsia="仿宋" w:hAnsi="Times New Roman"/>
          <w:kern w:val="0"/>
          <w:sz w:val="24"/>
          <w:szCs w:val="24"/>
        </w:rPr>
        <w:t>作答（持初试准考证、身份证进入考场）。</w:t>
      </w:r>
    </w:p>
    <w:p w:rsidR="007F5D7E" w:rsidRDefault="004A60BC" w:rsidP="007F5D7E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5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专业</w:t>
      </w:r>
      <w:r w:rsidR="00D72AF7">
        <w:rPr>
          <w:rFonts w:ascii="Times New Roman" w:eastAsia="仿宋" w:hAnsi="Times New Roman" w:hint="eastAsia"/>
          <w:kern w:val="0"/>
          <w:sz w:val="24"/>
          <w:szCs w:val="24"/>
        </w:rPr>
        <w:t>综合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笔试</w:t>
      </w:r>
      <w:r w:rsidR="007F5D7E">
        <w:rPr>
          <w:rFonts w:ascii="Times New Roman" w:eastAsia="仿宋" w:hAnsi="Times New Roman"/>
          <w:kern w:val="0"/>
          <w:sz w:val="24"/>
          <w:szCs w:val="24"/>
        </w:rPr>
        <w:t>（持初试准考证、身份证进入考场）。</w:t>
      </w:r>
    </w:p>
    <w:p w:rsidR="007F5D7E" w:rsidRPr="007F5D7E" w:rsidRDefault="004A60BC" w:rsidP="007F5D7E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6</w:t>
      </w:r>
      <w:r w:rsidR="007F5D7E">
        <w:rPr>
          <w:rFonts w:ascii="Times New Roman" w:eastAsia="仿宋" w:hAnsi="Times New Roman" w:hint="eastAsia"/>
          <w:kern w:val="0"/>
          <w:sz w:val="24"/>
          <w:szCs w:val="24"/>
        </w:rPr>
        <w:t>.</w:t>
      </w:r>
      <w:r w:rsidR="007F5D7E" w:rsidRPr="007F5D7E">
        <w:rPr>
          <w:rFonts w:ascii="Times New Roman" w:eastAsia="仿宋" w:hAnsi="Times New Roman" w:hint="eastAsia"/>
          <w:b/>
          <w:color w:val="FF0000"/>
          <w:kern w:val="0"/>
          <w:sz w:val="24"/>
          <w:szCs w:val="24"/>
        </w:rPr>
        <w:t xml:space="preserve"> </w:t>
      </w:r>
      <w:r w:rsidR="007F5D7E" w:rsidRPr="007F5D7E">
        <w:rPr>
          <w:rFonts w:ascii="Times New Roman" w:eastAsia="仿宋" w:hAnsi="Times New Roman" w:hint="eastAsia"/>
          <w:kern w:val="0"/>
          <w:sz w:val="24"/>
          <w:szCs w:val="24"/>
        </w:rPr>
        <w:t>英语水平测试</w:t>
      </w:r>
      <w:r w:rsidR="007F5D7E">
        <w:rPr>
          <w:rFonts w:ascii="Times New Roman" w:eastAsia="仿宋" w:hAnsi="Times New Roman"/>
          <w:kern w:val="0"/>
          <w:sz w:val="24"/>
          <w:szCs w:val="24"/>
        </w:rPr>
        <w:t>（持初试准考证、身份证进入考场）。</w:t>
      </w:r>
    </w:p>
    <w:p w:rsidR="000603A6" w:rsidRDefault="004A60BC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7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综合面试（持初试准考证、身份证、复试情况表及相关材料）。</w:t>
      </w:r>
    </w:p>
    <w:p w:rsidR="000603A6" w:rsidRDefault="004A60B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8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．成绩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核算，考生当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天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可获得复试成绩。</w:t>
      </w:r>
    </w:p>
    <w:p w:rsidR="000603A6" w:rsidRDefault="004A60BC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9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．同等学力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加试不在其列，按复试通知提前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进行资格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审查和加试。</w:t>
      </w:r>
    </w:p>
    <w:p w:rsidR="000603A6" w:rsidRDefault="004A60BC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10</w:t>
      </w:r>
      <w:bookmarkStart w:id="0" w:name="_GoBack"/>
      <w:bookmarkEnd w:id="0"/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视招生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计划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完成情况，学校决定是否组织多次复试工作，具体事宜另行通知。</w:t>
      </w:r>
    </w:p>
    <w:p w:rsidR="000603A6" w:rsidRDefault="0095069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七、</w:t>
      </w:r>
      <w:r w:rsidR="00592B69">
        <w:rPr>
          <w:rFonts w:ascii="Times New Roman" w:eastAsia="仿宋" w:hAnsi="Times New Roman" w:hint="eastAsia"/>
          <w:b/>
          <w:kern w:val="0"/>
          <w:sz w:val="24"/>
          <w:szCs w:val="24"/>
        </w:rPr>
        <w:t>复试成绩及复试</w:t>
      </w:r>
      <w:r w:rsidR="00650527" w:rsidRPr="007F5D7E">
        <w:rPr>
          <w:rFonts w:ascii="Times New Roman" w:eastAsia="仿宋" w:hAnsi="Times New Roman" w:hint="eastAsia"/>
          <w:b/>
          <w:kern w:val="0"/>
          <w:sz w:val="24"/>
          <w:szCs w:val="24"/>
        </w:rPr>
        <w:t>总</w:t>
      </w:r>
      <w:r w:rsidRPr="007F5D7E">
        <w:rPr>
          <w:rFonts w:ascii="Times New Roman" w:eastAsia="仿宋" w:hAnsi="Times New Roman"/>
          <w:b/>
          <w:kern w:val="0"/>
          <w:sz w:val="24"/>
          <w:szCs w:val="24"/>
        </w:rPr>
        <w:t>成绩</w:t>
      </w:r>
      <w:r>
        <w:rPr>
          <w:rFonts w:ascii="Times New Roman" w:eastAsia="仿宋" w:hAnsi="Times New Roman"/>
          <w:b/>
          <w:kern w:val="0"/>
          <w:sz w:val="24"/>
          <w:szCs w:val="24"/>
        </w:rPr>
        <w:t>计算办法</w:t>
      </w:r>
    </w:p>
    <w:p w:rsidR="00592B69" w:rsidRDefault="00592B69" w:rsidP="00592B6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复试成绩满分</w:t>
      </w:r>
      <w:r>
        <w:rPr>
          <w:rFonts w:ascii="Times New Roman" w:eastAsia="仿宋" w:hAnsi="Times New Roman"/>
          <w:kern w:val="0"/>
          <w:sz w:val="24"/>
          <w:szCs w:val="24"/>
        </w:rPr>
        <w:t>100</w:t>
      </w:r>
      <w:r>
        <w:rPr>
          <w:rFonts w:ascii="Times New Roman" w:eastAsia="仿宋" w:hAnsi="Times New Roman"/>
          <w:kern w:val="0"/>
          <w:sz w:val="24"/>
          <w:szCs w:val="24"/>
        </w:rPr>
        <w:t>分，</w:t>
      </w:r>
      <w:r>
        <w:rPr>
          <w:rFonts w:ascii="Times New Roman" w:eastAsia="仿宋" w:hAnsi="Times New Roman"/>
          <w:kern w:val="0"/>
          <w:sz w:val="24"/>
          <w:szCs w:val="24"/>
        </w:rPr>
        <w:t>60</w:t>
      </w:r>
      <w:r>
        <w:rPr>
          <w:rFonts w:ascii="Times New Roman" w:eastAsia="仿宋" w:hAnsi="Times New Roman"/>
          <w:kern w:val="0"/>
          <w:sz w:val="24"/>
          <w:szCs w:val="24"/>
        </w:rPr>
        <w:t>分及格，其中评估问卷量化分值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，</w:t>
      </w:r>
      <w:r>
        <w:rPr>
          <w:rFonts w:ascii="Times New Roman" w:eastAsia="仿宋" w:hAnsi="Times New Roman"/>
          <w:kern w:val="0"/>
          <w:sz w:val="24"/>
          <w:szCs w:val="24"/>
        </w:rPr>
        <w:t>折算成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10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分计入复试成绩，占复试成绩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10%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，起评分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6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分；专业课笔试占复试成绩</w:t>
      </w:r>
      <w:r>
        <w:rPr>
          <w:rFonts w:ascii="Times New Roman" w:eastAsia="仿宋" w:hAnsi="Times New Roman"/>
          <w:kern w:val="0"/>
          <w:sz w:val="24"/>
          <w:szCs w:val="24"/>
        </w:rPr>
        <w:t>25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%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；</w:t>
      </w:r>
      <w:r>
        <w:rPr>
          <w:rFonts w:ascii="Times New Roman" w:eastAsia="仿宋" w:hAnsi="Times New Roman"/>
          <w:kern w:val="0"/>
          <w:sz w:val="24"/>
          <w:szCs w:val="24"/>
        </w:rPr>
        <w:t>英语水平测试占</w:t>
      </w:r>
      <w:r>
        <w:rPr>
          <w:rFonts w:ascii="Times New Roman" w:eastAsia="仿宋" w:hAnsi="Times New Roman"/>
          <w:kern w:val="0"/>
          <w:sz w:val="24"/>
          <w:szCs w:val="24"/>
        </w:rPr>
        <w:t>15%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，</w:t>
      </w:r>
      <w:r w:rsidR="007F5D7E">
        <w:rPr>
          <w:rFonts w:ascii="Times New Roman" w:eastAsia="仿宋" w:hAnsi="Times New Roman" w:hint="eastAsia"/>
          <w:kern w:val="0"/>
          <w:sz w:val="24"/>
          <w:szCs w:val="24"/>
        </w:rPr>
        <w:t>综合</w:t>
      </w:r>
      <w:r>
        <w:rPr>
          <w:rFonts w:ascii="Times New Roman" w:eastAsia="仿宋" w:hAnsi="Times New Roman"/>
          <w:kern w:val="0"/>
          <w:sz w:val="24"/>
          <w:szCs w:val="24"/>
        </w:rPr>
        <w:t>面试占</w:t>
      </w:r>
      <w:r>
        <w:rPr>
          <w:rFonts w:ascii="Times New Roman" w:eastAsia="仿宋" w:hAnsi="Times New Roman"/>
          <w:kern w:val="0"/>
          <w:sz w:val="24"/>
          <w:szCs w:val="24"/>
        </w:rPr>
        <w:t>50%</w:t>
      </w:r>
      <w:r>
        <w:rPr>
          <w:rFonts w:ascii="Times New Roman" w:eastAsia="仿宋" w:hAnsi="Times New Roman"/>
          <w:kern w:val="0"/>
          <w:sz w:val="24"/>
          <w:szCs w:val="24"/>
        </w:rPr>
        <w:t>。</w:t>
      </w:r>
    </w:p>
    <w:p w:rsidR="000603A6" w:rsidRDefault="00592B69" w:rsidP="00592B6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 w:rsidRPr="007F5D7E">
        <w:rPr>
          <w:rFonts w:ascii="Times New Roman" w:eastAsia="仿宋" w:hAnsi="Times New Roman"/>
          <w:kern w:val="0"/>
          <w:sz w:val="24"/>
          <w:szCs w:val="24"/>
        </w:rPr>
        <w:t>复试</w:t>
      </w:r>
      <w:r w:rsidR="00950699" w:rsidRPr="007F5D7E">
        <w:rPr>
          <w:rFonts w:ascii="Times New Roman" w:eastAsia="仿宋" w:hAnsi="Times New Roman"/>
          <w:kern w:val="0"/>
          <w:sz w:val="24"/>
          <w:szCs w:val="24"/>
        </w:rPr>
        <w:t>总成绩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=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（初试成绩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÷5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）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×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初试权重（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50%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）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+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复试成绩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×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复试权重（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50%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）</w:t>
      </w:r>
    </w:p>
    <w:p w:rsidR="000603A6" w:rsidRDefault="0095069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八</w:t>
      </w:r>
      <w:r>
        <w:rPr>
          <w:rFonts w:ascii="Times New Roman" w:eastAsia="仿宋" w:hAnsi="Times New Roman"/>
          <w:b/>
          <w:kern w:val="0"/>
          <w:sz w:val="24"/>
          <w:szCs w:val="24"/>
        </w:rPr>
        <w:t>、录取工作</w:t>
      </w:r>
    </w:p>
    <w:p w:rsidR="007F5D7E" w:rsidRDefault="007F5D7E" w:rsidP="007F5D7E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符合以下任意一条则不予录取：</w:t>
      </w:r>
    </w:p>
    <w:p w:rsidR="007F5D7E" w:rsidRDefault="007F5D7E" w:rsidP="007F5D7E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（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1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）</w:t>
      </w:r>
      <w:r w:rsidR="00F108C1">
        <w:rPr>
          <w:rFonts w:ascii="Times New Roman" w:eastAsia="仿宋" w:hAnsi="Times New Roman" w:hint="eastAsia"/>
          <w:kern w:val="0"/>
          <w:sz w:val="24"/>
          <w:szCs w:val="24"/>
        </w:rPr>
        <w:t>思想品德</w:t>
      </w:r>
      <w:r w:rsidR="00F108C1">
        <w:rPr>
          <w:rFonts w:ascii="Times New Roman" w:eastAsia="仿宋" w:hAnsi="Times New Roman"/>
          <w:kern w:val="0"/>
          <w:sz w:val="24"/>
          <w:szCs w:val="24"/>
        </w:rPr>
        <w:t>、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政治</w:t>
      </w:r>
      <w:r>
        <w:rPr>
          <w:rFonts w:ascii="Times New Roman" w:eastAsia="仿宋" w:hAnsi="Times New Roman"/>
          <w:kern w:val="0"/>
          <w:sz w:val="24"/>
          <w:szCs w:val="24"/>
        </w:rPr>
        <w:t>审查有重大问题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者</w:t>
      </w:r>
      <w:r>
        <w:rPr>
          <w:rFonts w:ascii="Times New Roman" w:eastAsia="仿宋" w:hAnsi="Times New Roman"/>
          <w:kern w:val="0"/>
          <w:sz w:val="24"/>
          <w:szCs w:val="24"/>
        </w:rPr>
        <w:t>；</w:t>
      </w:r>
    </w:p>
    <w:p w:rsidR="007F5D7E" w:rsidRDefault="007F5D7E" w:rsidP="007F5D7E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（</w:t>
      </w:r>
      <w:r>
        <w:rPr>
          <w:rFonts w:ascii="Times New Roman" w:eastAsia="仿宋" w:hAnsi="Times New Roman"/>
          <w:kern w:val="0"/>
          <w:sz w:val="24"/>
          <w:szCs w:val="24"/>
        </w:rPr>
        <w:t>2</w:t>
      </w:r>
      <w:r>
        <w:rPr>
          <w:rFonts w:ascii="Times New Roman" w:eastAsia="仿宋" w:hAnsi="Times New Roman"/>
          <w:kern w:val="0"/>
          <w:sz w:val="24"/>
          <w:szCs w:val="24"/>
        </w:rPr>
        <w:t>）复试成绩低于</w:t>
      </w:r>
      <w:r>
        <w:rPr>
          <w:rFonts w:ascii="Times New Roman" w:eastAsia="仿宋" w:hAnsi="Times New Roman"/>
          <w:kern w:val="0"/>
          <w:sz w:val="24"/>
          <w:szCs w:val="24"/>
        </w:rPr>
        <w:t>60</w:t>
      </w:r>
      <w:r>
        <w:rPr>
          <w:rFonts w:ascii="Times New Roman" w:eastAsia="仿宋" w:hAnsi="Times New Roman"/>
          <w:kern w:val="0"/>
          <w:sz w:val="24"/>
          <w:szCs w:val="24"/>
        </w:rPr>
        <w:t>分者；</w:t>
      </w:r>
    </w:p>
    <w:p w:rsidR="007F5D7E" w:rsidRDefault="007F5D7E" w:rsidP="007F5D7E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（</w:t>
      </w:r>
      <w:r>
        <w:rPr>
          <w:rFonts w:ascii="Times New Roman" w:eastAsia="仿宋" w:hAnsi="Times New Roman"/>
          <w:kern w:val="0"/>
          <w:sz w:val="24"/>
          <w:szCs w:val="24"/>
        </w:rPr>
        <w:t>3</w:t>
      </w:r>
      <w:r>
        <w:rPr>
          <w:rFonts w:ascii="Times New Roman" w:eastAsia="仿宋" w:hAnsi="Times New Roman"/>
          <w:kern w:val="0"/>
          <w:sz w:val="24"/>
          <w:szCs w:val="24"/>
        </w:rPr>
        <w:t>）体检结果不合格者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；</w:t>
      </w:r>
    </w:p>
    <w:p w:rsidR="007F5D7E" w:rsidRPr="007F5D7E" w:rsidRDefault="007F5D7E" w:rsidP="007F5D7E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（</w:t>
      </w:r>
      <w:r>
        <w:rPr>
          <w:rFonts w:ascii="Times New Roman" w:eastAsia="仿宋" w:hAnsi="Times New Roman"/>
          <w:kern w:val="0"/>
          <w:sz w:val="24"/>
          <w:szCs w:val="24"/>
        </w:rPr>
        <w:t>4</w:t>
      </w:r>
      <w:r>
        <w:rPr>
          <w:rFonts w:ascii="Times New Roman" w:eastAsia="仿宋" w:hAnsi="Times New Roman"/>
          <w:kern w:val="0"/>
          <w:sz w:val="24"/>
          <w:szCs w:val="24"/>
        </w:rPr>
        <w:t>）同等学力人员加试的二门课程成绩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有不及格</w:t>
      </w:r>
      <w:r w:rsidR="00F108C1">
        <w:rPr>
          <w:rFonts w:ascii="Times New Roman" w:eastAsia="仿宋" w:hAnsi="Times New Roman" w:hint="eastAsia"/>
          <w:kern w:val="0"/>
          <w:sz w:val="24"/>
          <w:szCs w:val="24"/>
        </w:rPr>
        <w:t>情况者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。</w:t>
      </w:r>
    </w:p>
    <w:p w:rsidR="00BC3007" w:rsidRDefault="009F1E9E" w:rsidP="00BC3007">
      <w:pPr>
        <w:widowControl/>
        <w:shd w:val="clear" w:color="auto" w:fill="FFFFFF"/>
        <w:spacing w:line="440" w:lineRule="exact"/>
        <w:ind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2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优先录取一志愿考生，由于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2016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年我校一志愿考生上线人数未达到招生计划数，一志愿考生复试成绩合格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者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均列入拟录取名单；调剂志愿考生按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复试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总成绩排名从高到低录取</w:t>
      </w:r>
      <w:r w:rsidR="00B92624">
        <w:rPr>
          <w:rFonts w:ascii="Times New Roman" w:eastAsia="仿宋" w:hAnsi="Times New Roman" w:hint="eastAsia"/>
          <w:kern w:val="0"/>
          <w:sz w:val="24"/>
          <w:szCs w:val="24"/>
        </w:rPr>
        <w:t>。</w:t>
      </w:r>
      <w:r w:rsidR="00B92624">
        <w:rPr>
          <w:rFonts w:ascii="Times New Roman" w:eastAsia="仿宋" w:hAnsi="Times New Roman" w:hint="eastAsia"/>
          <w:kern w:val="0"/>
          <w:sz w:val="24"/>
          <w:szCs w:val="24"/>
        </w:rPr>
        <w:lastRenderedPageBreak/>
        <w:t>拟录取</w:t>
      </w:r>
      <w:r w:rsidR="00B92624">
        <w:rPr>
          <w:rFonts w:ascii="Times New Roman" w:eastAsia="仿宋" w:hAnsi="Times New Roman"/>
          <w:kern w:val="0"/>
          <w:sz w:val="24"/>
          <w:szCs w:val="24"/>
        </w:rPr>
        <w:t>名单当场公布，并需考生当场确认拟录取意向，拒绝拟录取或延迟确认考生将</w:t>
      </w:r>
      <w:r w:rsidR="00B92624">
        <w:rPr>
          <w:rFonts w:ascii="Times New Roman" w:eastAsia="仿宋" w:hAnsi="Times New Roman" w:hint="eastAsia"/>
          <w:kern w:val="0"/>
          <w:sz w:val="24"/>
          <w:szCs w:val="24"/>
        </w:rPr>
        <w:t>被</w:t>
      </w:r>
      <w:r w:rsidR="00B92624">
        <w:rPr>
          <w:rFonts w:ascii="Times New Roman" w:eastAsia="仿宋" w:hAnsi="Times New Roman"/>
          <w:kern w:val="0"/>
          <w:sz w:val="24"/>
          <w:szCs w:val="24"/>
        </w:rPr>
        <w:t>取消拟录取意向，名额</w:t>
      </w:r>
      <w:r w:rsidR="00B92624">
        <w:rPr>
          <w:rFonts w:ascii="Times New Roman" w:eastAsia="仿宋" w:hAnsi="Times New Roman" w:hint="eastAsia"/>
          <w:kern w:val="0"/>
          <w:sz w:val="24"/>
          <w:szCs w:val="24"/>
        </w:rPr>
        <w:t>由复试</w:t>
      </w:r>
      <w:r w:rsidR="00B92624">
        <w:rPr>
          <w:rFonts w:ascii="Times New Roman" w:eastAsia="仿宋" w:hAnsi="Times New Roman"/>
          <w:kern w:val="0"/>
          <w:sz w:val="24"/>
          <w:szCs w:val="24"/>
        </w:rPr>
        <w:t>合格生源</w:t>
      </w:r>
      <w:r w:rsidR="00B92624">
        <w:rPr>
          <w:rFonts w:ascii="Times New Roman" w:eastAsia="仿宋" w:hAnsi="Times New Roman" w:hint="eastAsia"/>
          <w:kern w:val="0"/>
          <w:sz w:val="24"/>
          <w:szCs w:val="24"/>
        </w:rPr>
        <w:t>按</w:t>
      </w:r>
      <w:r w:rsidR="00B92624">
        <w:rPr>
          <w:rFonts w:ascii="Times New Roman" w:eastAsia="仿宋" w:hAnsi="Times New Roman"/>
          <w:kern w:val="0"/>
          <w:sz w:val="24"/>
          <w:szCs w:val="24"/>
        </w:rPr>
        <w:t>复试总成绩排名</w:t>
      </w:r>
      <w:r w:rsidR="00B92624">
        <w:rPr>
          <w:rFonts w:ascii="Times New Roman" w:eastAsia="仿宋" w:hAnsi="Times New Roman" w:hint="eastAsia"/>
          <w:kern w:val="0"/>
          <w:sz w:val="24"/>
          <w:szCs w:val="24"/>
        </w:rPr>
        <w:t>依次递补</w:t>
      </w:r>
      <w:r w:rsidR="00B92624">
        <w:rPr>
          <w:rFonts w:ascii="Times New Roman" w:eastAsia="仿宋" w:hAnsi="Times New Roman"/>
          <w:kern w:val="0"/>
          <w:sz w:val="24"/>
          <w:szCs w:val="24"/>
        </w:rPr>
        <w:t>。</w:t>
      </w:r>
      <w:r w:rsidR="00BC3007">
        <w:rPr>
          <w:rFonts w:ascii="Times New Roman" w:eastAsia="仿宋" w:hAnsi="Times New Roman"/>
          <w:kern w:val="0"/>
          <w:sz w:val="24"/>
          <w:szCs w:val="24"/>
        </w:rPr>
        <w:t>若</w:t>
      </w:r>
      <w:r w:rsidR="00BC3007">
        <w:rPr>
          <w:rFonts w:ascii="Times New Roman" w:eastAsia="仿宋" w:hAnsi="Times New Roman" w:hint="eastAsia"/>
          <w:kern w:val="0"/>
          <w:sz w:val="24"/>
          <w:szCs w:val="24"/>
        </w:rPr>
        <w:t>本轮</w:t>
      </w:r>
      <w:r w:rsidR="00BC3007">
        <w:rPr>
          <w:rFonts w:ascii="Times New Roman" w:eastAsia="仿宋" w:hAnsi="Times New Roman"/>
          <w:kern w:val="0"/>
          <w:sz w:val="24"/>
          <w:szCs w:val="24"/>
        </w:rPr>
        <w:t>复试录取</w:t>
      </w:r>
      <w:r w:rsidR="00F108C1">
        <w:rPr>
          <w:rFonts w:ascii="Times New Roman" w:eastAsia="仿宋" w:hAnsi="Times New Roman" w:hint="eastAsia"/>
          <w:kern w:val="0"/>
          <w:sz w:val="24"/>
          <w:szCs w:val="24"/>
        </w:rPr>
        <w:t>尚未完成</w:t>
      </w:r>
      <w:r w:rsidR="00F108C1">
        <w:rPr>
          <w:rFonts w:ascii="Times New Roman" w:eastAsia="仿宋" w:hAnsi="Times New Roman"/>
          <w:kern w:val="0"/>
          <w:sz w:val="24"/>
          <w:szCs w:val="24"/>
        </w:rPr>
        <w:t>招生计划</w:t>
      </w:r>
      <w:r w:rsidR="00BC3007">
        <w:rPr>
          <w:rFonts w:ascii="Times New Roman" w:eastAsia="仿宋" w:hAnsi="Times New Roman"/>
          <w:kern w:val="0"/>
          <w:sz w:val="24"/>
          <w:szCs w:val="24"/>
        </w:rPr>
        <w:t>，</w:t>
      </w:r>
      <w:r>
        <w:rPr>
          <w:rFonts w:ascii="Times New Roman" w:eastAsia="仿宋" w:hAnsi="Times New Roman"/>
          <w:kern w:val="0"/>
          <w:sz w:val="24"/>
          <w:szCs w:val="24"/>
        </w:rPr>
        <w:t>且系统内尚有调剂生源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，</w:t>
      </w:r>
      <w:r w:rsidR="00BC3007">
        <w:rPr>
          <w:rFonts w:ascii="Times New Roman" w:eastAsia="仿宋" w:hAnsi="Times New Roman"/>
          <w:kern w:val="0"/>
          <w:sz w:val="24"/>
          <w:szCs w:val="24"/>
        </w:rPr>
        <w:t>将开启</w:t>
      </w:r>
      <w:r w:rsidR="00BC3007">
        <w:rPr>
          <w:rFonts w:ascii="Times New Roman" w:eastAsia="仿宋" w:hAnsi="Times New Roman" w:hint="eastAsia"/>
          <w:kern w:val="0"/>
          <w:sz w:val="24"/>
          <w:szCs w:val="24"/>
        </w:rPr>
        <w:t>下一轮</w:t>
      </w:r>
      <w:r w:rsidR="00BC3007">
        <w:rPr>
          <w:rFonts w:ascii="Times New Roman" w:eastAsia="仿宋" w:hAnsi="Times New Roman"/>
          <w:kern w:val="0"/>
          <w:sz w:val="24"/>
          <w:szCs w:val="24"/>
        </w:rPr>
        <w:t>复试</w:t>
      </w:r>
      <w:r w:rsidR="00BC3007">
        <w:rPr>
          <w:rFonts w:ascii="Times New Roman" w:eastAsia="仿宋" w:hAnsi="Times New Roman" w:hint="eastAsia"/>
          <w:kern w:val="0"/>
          <w:sz w:val="24"/>
          <w:szCs w:val="24"/>
        </w:rPr>
        <w:t>，</w:t>
      </w:r>
      <w:r>
        <w:rPr>
          <w:rFonts w:ascii="Times New Roman" w:eastAsia="仿宋" w:hAnsi="Times New Roman"/>
          <w:kern w:val="0"/>
          <w:sz w:val="24"/>
          <w:szCs w:val="24"/>
        </w:rPr>
        <w:t>录满截止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。</w:t>
      </w:r>
    </w:p>
    <w:p w:rsidR="000603A6" w:rsidRDefault="00FA6AA7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3</w:t>
      </w:r>
      <w:r w:rsidR="00462678"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所有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复试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安排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时间请考生严格遵守，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若因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考生个人原因影响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复试程序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履行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，所有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结果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由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考生自己承担。</w:t>
      </w:r>
    </w:p>
    <w:p w:rsidR="000603A6" w:rsidRDefault="00FA6AA7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4</w:t>
      </w:r>
      <w:r w:rsidR="00950699"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 w:rsidR="00950699">
        <w:rPr>
          <w:rFonts w:ascii="Times New Roman" w:eastAsia="仿宋" w:hAnsi="Times New Roman"/>
          <w:kern w:val="0"/>
          <w:sz w:val="24"/>
          <w:szCs w:val="24"/>
        </w:rPr>
        <w:t>拟录取考生的确定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根据教育部和河北省教育考试院的相关规定，将通过复试的考生报学院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招生</w:t>
      </w:r>
      <w:r>
        <w:rPr>
          <w:rFonts w:ascii="Times New Roman" w:eastAsia="仿宋" w:hAnsi="Times New Roman"/>
          <w:kern w:val="0"/>
          <w:sz w:val="24"/>
          <w:szCs w:val="24"/>
        </w:rPr>
        <w:t>复试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录取</w:t>
      </w:r>
      <w:r>
        <w:rPr>
          <w:rFonts w:ascii="Times New Roman" w:eastAsia="仿宋" w:hAnsi="Times New Roman"/>
          <w:kern w:val="0"/>
          <w:sz w:val="24"/>
          <w:szCs w:val="24"/>
        </w:rPr>
        <w:t>工作领导小组审核，最终确定拟录取考生名单，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经</w:t>
      </w:r>
      <w:r>
        <w:rPr>
          <w:rFonts w:ascii="Times New Roman" w:eastAsia="仿宋" w:hAnsi="Times New Roman"/>
          <w:kern w:val="0"/>
          <w:sz w:val="24"/>
          <w:szCs w:val="24"/>
        </w:rPr>
        <w:t>考生确认后，予以公示</w:t>
      </w:r>
      <w:r w:rsidR="00462678">
        <w:rPr>
          <w:rFonts w:ascii="Times New Roman" w:eastAsia="仿宋" w:hAnsi="Times New Roman" w:hint="eastAsia"/>
          <w:kern w:val="0"/>
          <w:sz w:val="24"/>
          <w:szCs w:val="24"/>
        </w:rPr>
        <w:t>。</w:t>
      </w:r>
    </w:p>
    <w:p w:rsidR="000603A6" w:rsidRDefault="0095069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九</w:t>
      </w:r>
      <w:r>
        <w:rPr>
          <w:rFonts w:ascii="Times New Roman" w:eastAsia="仿宋" w:hAnsi="Times New Roman"/>
          <w:b/>
          <w:kern w:val="0"/>
          <w:sz w:val="24"/>
          <w:szCs w:val="24"/>
        </w:rPr>
        <w:t>、复试监督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实行责任制度和责任追究制度。防灾科技学院研究生招生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复试录取</w:t>
      </w:r>
      <w:r>
        <w:rPr>
          <w:rFonts w:ascii="Times New Roman" w:eastAsia="仿宋" w:hAnsi="Times New Roman"/>
          <w:kern w:val="0"/>
          <w:sz w:val="24"/>
          <w:szCs w:val="24"/>
        </w:rPr>
        <w:t>工作领导小组对复试过程的公平、公正和结果全面负责。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2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复试实行复议制度。如考生对复试成绩有异议，应在复试成绩公布</w:t>
      </w:r>
      <w:r>
        <w:rPr>
          <w:rFonts w:ascii="Times New Roman" w:eastAsia="仿宋" w:hAnsi="Times New Roman"/>
          <w:kern w:val="0"/>
          <w:sz w:val="24"/>
          <w:szCs w:val="24"/>
        </w:rPr>
        <w:t>7</w:t>
      </w:r>
      <w:r>
        <w:rPr>
          <w:rFonts w:ascii="Times New Roman" w:eastAsia="仿宋" w:hAnsi="Times New Roman"/>
          <w:kern w:val="0"/>
          <w:sz w:val="24"/>
          <w:szCs w:val="24"/>
        </w:rPr>
        <w:t>天内以书面形式提出复议申请，对收到的复议申请，将由学院监察部门会同学科与研究生处对异议进行核实，确有误者，将由招生工作领导小组责成复试小组进行复议，并答复考生。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3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实行监督制度。学院成立研究生复试录取工作督查组，全程参与和监督复试录取工作。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4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．</w:t>
      </w:r>
      <w:r>
        <w:rPr>
          <w:rFonts w:ascii="Times New Roman" w:eastAsia="仿宋" w:hAnsi="Times New Roman"/>
          <w:kern w:val="0"/>
          <w:sz w:val="24"/>
          <w:szCs w:val="24"/>
        </w:rPr>
        <w:t>实行信息公开制度。复试录取办法、招生计划、复试结果和拟录取名单等信息及时公布，接收监督。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监督电话：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审计监察处</w:t>
      </w:r>
      <w:r>
        <w:rPr>
          <w:rFonts w:ascii="Times New Roman" w:eastAsia="仿宋" w:hAnsi="Times New Roman"/>
          <w:kern w:val="0"/>
          <w:sz w:val="24"/>
          <w:szCs w:val="24"/>
        </w:rPr>
        <w:t xml:space="preserve">010-61596110  </w:t>
      </w:r>
    </w:p>
    <w:p w:rsidR="000603A6" w:rsidRDefault="00950699">
      <w:pPr>
        <w:widowControl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学科与研究生处</w:t>
      </w:r>
      <w:r>
        <w:rPr>
          <w:rFonts w:ascii="Times New Roman" w:eastAsia="仿宋" w:hAnsi="Times New Roman"/>
          <w:kern w:val="0"/>
          <w:sz w:val="24"/>
          <w:szCs w:val="24"/>
        </w:rPr>
        <w:t>010-61593783</w:t>
      </w:r>
    </w:p>
    <w:p w:rsidR="000603A6" w:rsidRDefault="00950699">
      <w:pPr>
        <w:widowControl/>
        <w:spacing w:line="440" w:lineRule="exact"/>
        <w:ind w:firstLineChars="200" w:firstLine="482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十</w:t>
      </w:r>
      <w:r>
        <w:rPr>
          <w:rFonts w:ascii="Times New Roman" w:eastAsia="仿宋" w:hAnsi="Times New Roman"/>
          <w:b/>
          <w:kern w:val="0"/>
          <w:sz w:val="24"/>
          <w:szCs w:val="24"/>
        </w:rPr>
        <w:t>、若国家相关政策调整，所涉及事项以国家政策为准。</w:t>
      </w:r>
    </w:p>
    <w:p w:rsidR="000603A6" w:rsidRDefault="000603A6">
      <w:pPr>
        <w:widowControl/>
        <w:spacing w:line="440" w:lineRule="exact"/>
        <w:jc w:val="left"/>
        <w:rPr>
          <w:rFonts w:ascii="Times New Roman" w:eastAsia="仿宋" w:hAnsi="Times New Roman"/>
          <w:b/>
          <w:kern w:val="0"/>
          <w:sz w:val="24"/>
          <w:szCs w:val="24"/>
        </w:rPr>
      </w:pPr>
    </w:p>
    <w:p w:rsidR="000603A6" w:rsidRDefault="00950699">
      <w:pPr>
        <w:widowControl/>
        <w:spacing w:line="440" w:lineRule="exact"/>
        <w:ind w:firstLineChars="2200" w:firstLine="52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防灾科技学院学科与研究生处</w:t>
      </w:r>
    </w:p>
    <w:p w:rsidR="000603A6" w:rsidRDefault="00950699">
      <w:pPr>
        <w:widowControl/>
        <w:spacing w:line="440" w:lineRule="exact"/>
        <w:ind w:firstLineChars="2500" w:firstLine="600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2016</w:t>
      </w:r>
      <w:r>
        <w:rPr>
          <w:rFonts w:ascii="Times New Roman" w:eastAsia="仿宋" w:hAnsi="Times New Roman"/>
          <w:kern w:val="0"/>
          <w:sz w:val="24"/>
          <w:szCs w:val="24"/>
        </w:rPr>
        <w:t>年</w:t>
      </w:r>
      <w:r>
        <w:rPr>
          <w:rFonts w:ascii="Times New Roman" w:eastAsia="仿宋" w:hAnsi="Times New Roman"/>
          <w:kern w:val="0"/>
          <w:sz w:val="24"/>
          <w:szCs w:val="24"/>
        </w:rPr>
        <w:t>3</w:t>
      </w:r>
      <w:r>
        <w:rPr>
          <w:rFonts w:ascii="Times New Roman" w:eastAsia="仿宋" w:hAnsi="Times New Roman"/>
          <w:kern w:val="0"/>
          <w:sz w:val="24"/>
          <w:szCs w:val="24"/>
        </w:rPr>
        <w:t>月</w:t>
      </w:r>
      <w:r w:rsidR="00F108C1">
        <w:rPr>
          <w:rFonts w:ascii="Times New Roman" w:eastAsia="仿宋" w:hAnsi="Times New Roman"/>
          <w:kern w:val="0"/>
          <w:sz w:val="24"/>
          <w:szCs w:val="24"/>
        </w:rPr>
        <w:t>20</w:t>
      </w:r>
      <w:r>
        <w:rPr>
          <w:rFonts w:ascii="Times New Roman" w:eastAsia="仿宋" w:hAnsi="Times New Roman"/>
          <w:kern w:val="0"/>
          <w:sz w:val="24"/>
          <w:szCs w:val="24"/>
        </w:rPr>
        <w:t>日</w:t>
      </w:r>
    </w:p>
    <w:sectPr w:rsidR="000603A6" w:rsidSect="0062798F">
      <w:pgSz w:w="11906" w:h="16838"/>
      <w:pgMar w:top="1134" w:right="1134" w:bottom="1134" w:left="1134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2E" w:rsidRDefault="00A4462E" w:rsidP="00A15E06">
      <w:r>
        <w:separator/>
      </w:r>
    </w:p>
  </w:endnote>
  <w:endnote w:type="continuationSeparator" w:id="0">
    <w:p w:rsidR="00A4462E" w:rsidRDefault="00A4462E" w:rsidP="00A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2E" w:rsidRDefault="00A4462E" w:rsidP="00A15E06">
      <w:r>
        <w:separator/>
      </w:r>
    </w:p>
  </w:footnote>
  <w:footnote w:type="continuationSeparator" w:id="0">
    <w:p w:rsidR="00A4462E" w:rsidRDefault="00A4462E" w:rsidP="00A1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03A6"/>
    <w:rsid w:val="000603A6"/>
    <w:rsid w:val="00273074"/>
    <w:rsid w:val="003B25A9"/>
    <w:rsid w:val="00462678"/>
    <w:rsid w:val="004A60BC"/>
    <w:rsid w:val="0053560B"/>
    <w:rsid w:val="00592B69"/>
    <w:rsid w:val="005B19FD"/>
    <w:rsid w:val="0062770C"/>
    <w:rsid w:val="0062798F"/>
    <w:rsid w:val="00650527"/>
    <w:rsid w:val="0069655C"/>
    <w:rsid w:val="0079207A"/>
    <w:rsid w:val="007F5D7E"/>
    <w:rsid w:val="008A484C"/>
    <w:rsid w:val="00934687"/>
    <w:rsid w:val="00950699"/>
    <w:rsid w:val="009F1E9E"/>
    <w:rsid w:val="00A15E06"/>
    <w:rsid w:val="00A4462E"/>
    <w:rsid w:val="00A53086"/>
    <w:rsid w:val="00A7153A"/>
    <w:rsid w:val="00B37A84"/>
    <w:rsid w:val="00B443A6"/>
    <w:rsid w:val="00B92624"/>
    <w:rsid w:val="00BC3007"/>
    <w:rsid w:val="00C110B8"/>
    <w:rsid w:val="00C43F54"/>
    <w:rsid w:val="00CE05D5"/>
    <w:rsid w:val="00D10455"/>
    <w:rsid w:val="00D72AF7"/>
    <w:rsid w:val="00E05B15"/>
    <w:rsid w:val="00E648E1"/>
    <w:rsid w:val="00F108C1"/>
    <w:rsid w:val="00F241CB"/>
    <w:rsid w:val="00FA6AA7"/>
    <w:rsid w:val="00FC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951CD7C-4F03-4D2A-8146-61859EC4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8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2798F"/>
    <w:pPr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rsid w:val="0062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2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sid w:val="0062798F"/>
    <w:rPr>
      <w:b/>
      <w:bCs/>
    </w:rPr>
  </w:style>
  <w:style w:type="character" w:styleId="a7">
    <w:name w:val="Hyperlink"/>
    <w:uiPriority w:val="99"/>
    <w:semiHidden/>
    <w:unhideWhenUsed/>
    <w:rsid w:val="0062798F"/>
    <w:rPr>
      <w:color w:val="990000"/>
      <w:u w:val="none"/>
    </w:rPr>
  </w:style>
  <w:style w:type="paragraph" w:customStyle="1" w:styleId="1">
    <w:name w:val="列出段落1"/>
    <w:basedOn w:val="a"/>
    <w:uiPriority w:val="34"/>
    <w:qFormat/>
    <w:rsid w:val="006279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rsid w:val="0062798F"/>
    <w:rPr>
      <w:sz w:val="18"/>
      <w:szCs w:val="18"/>
    </w:rPr>
  </w:style>
  <w:style w:type="character" w:customStyle="1" w:styleId="Char0">
    <w:name w:val="页脚 Char"/>
    <w:link w:val="a4"/>
    <w:uiPriority w:val="99"/>
    <w:rsid w:val="0062798F"/>
    <w:rPr>
      <w:sz w:val="18"/>
      <w:szCs w:val="18"/>
    </w:rPr>
  </w:style>
  <w:style w:type="character" w:customStyle="1" w:styleId="Char">
    <w:name w:val="正文文本缩进 Char"/>
    <w:link w:val="a3"/>
    <w:rsid w:val="0062798F"/>
    <w:rPr>
      <w:rFonts w:ascii="Times New Roman" w:eastAsia="宋体" w:hAnsi="Times New Roman" w:cs="Times New Roman"/>
      <w:sz w:val="28"/>
      <w:szCs w:val="24"/>
    </w:rPr>
  </w:style>
  <w:style w:type="paragraph" w:styleId="a8">
    <w:name w:val="Balloon Text"/>
    <w:basedOn w:val="a"/>
    <w:link w:val="Char2"/>
    <w:semiHidden/>
    <w:unhideWhenUsed/>
    <w:rsid w:val="004A60BC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4A60B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521</Words>
  <Characters>2972</Characters>
  <Application>Microsoft Office Word</Application>
  <DocSecurity>0</DocSecurity>
  <Lines>24</Lines>
  <Paragraphs>6</Paragraphs>
  <ScaleCrop>false</ScaleCrop>
  <Company>Lenovo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防灾科技学院2015年招收硕士研究生复试录取工作办法</dc:title>
  <dc:creator>chang</dc:creator>
  <cp:lastModifiedBy>shadowfax</cp:lastModifiedBy>
  <cp:revision>17</cp:revision>
  <cp:lastPrinted>2016-03-21T06:24:00Z</cp:lastPrinted>
  <dcterms:created xsi:type="dcterms:W3CDTF">2015-03-17T10:05:00Z</dcterms:created>
  <dcterms:modified xsi:type="dcterms:W3CDTF">2016-03-21T06:24:00Z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