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华文中宋" w:hAnsi="华文中宋" w:eastAsia="华文中宋"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/>
          <w:bCs/>
          <w:sz w:val="44"/>
          <w:szCs w:val="44"/>
          <w:lang w:eastAsia="zh-CN"/>
        </w:rPr>
        <w:drawing>
          <wp:inline distT="0" distB="0" distL="114300" distR="114300">
            <wp:extent cx="1005840" cy="1031875"/>
            <wp:effectExtent l="0" t="0" r="3810" b="15875"/>
            <wp:docPr id="2" name="图片 5" descr="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校徽"/>
                    <pic:cNvPicPr>
                      <a:picLocks noChangeAspect="1"/>
                    </pic:cNvPicPr>
                  </pic:nvPicPr>
                  <pic:blipFill>
                    <a:blip r:embed="rId7"/>
                    <a:srcRect l="51518" t="31349" r="24837" b="5151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中宋" w:hAnsi="华文中宋" w:eastAsia="华文中宋"/>
          <w:bCs/>
          <w:sz w:val="44"/>
          <w:szCs w:val="44"/>
          <w:lang w:eastAsia="zh-CN"/>
        </w:rPr>
        <w:drawing>
          <wp:inline distT="0" distB="0" distL="114300" distR="114300">
            <wp:extent cx="3747135" cy="970915"/>
            <wp:effectExtent l="0" t="0" r="5715" b="635"/>
            <wp:docPr id="1" name="图片 3" descr="防灾学院校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防灾学院校名"/>
                    <pic:cNvPicPr>
                      <a:picLocks noChangeAspect="1"/>
                    </pic:cNvPicPr>
                  </pic:nvPicPr>
                  <pic:blipFill>
                    <a:blip r:embed="rId8"/>
                    <a:srcRect t="25699" b="24554"/>
                    <a:stretch>
                      <a:fillRect/>
                    </a:stretch>
                  </pic:blipFill>
                  <pic:spPr>
                    <a:xfrm>
                      <a:off x="0" y="0"/>
                      <a:ext cx="374713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</w:p>
    <w:p>
      <w:pPr>
        <w:adjustRightInd w:val="0"/>
        <w:snapToGrid w:val="0"/>
        <w:spacing w:line="360" w:lineRule="auto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中央高校基本科研业务费研究生科技创新基金项目结题验收意见表</w:t>
      </w:r>
    </w:p>
    <w:p>
      <w:pPr>
        <w:rPr>
          <w:sz w:val="36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snapToGrid w:val="0"/>
        <w:spacing w:line="480" w:lineRule="auto"/>
        <w:ind w:firstLine="782"/>
        <w:rPr>
          <w:sz w:val="30"/>
          <w:szCs w:val="30"/>
        </w:rPr>
      </w:pPr>
      <w:r>
        <w:rPr>
          <w:rFonts w:hAnsi="宋体"/>
          <w:sz w:val="30"/>
          <w:szCs w:val="30"/>
        </w:rPr>
        <w:t>项目名称：</w:t>
      </w:r>
      <w:r>
        <w:rPr>
          <w:sz w:val="30"/>
          <w:szCs w:val="30"/>
          <w:u w:val="single"/>
        </w:rPr>
        <w:t xml:space="preserve">                            </w:t>
      </w:r>
      <w:r>
        <w:rPr>
          <w:rFonts w:hint="eastAsia"/>
          <w:sz w:val="30"/>
          <w:szCs w:val="30"/>
          <w:u w:val="single"/>
        </w:rPr>
        <w:t xml:space="preserve">   </w:t>
      </w:r>
      <w:r>
        <w:rPr>
          <w:sz w:val="30"/>
          <w:szCs w:val="30"/>
          <w:u w:val="single"/>
        </w:rPr>
        <w:t xml:space="preserve">  </w:t>
      </w:r>
      <w:r>
        <w:rPr>
          <w:rFonts w:hint="eastAsia"/>
          <w:sz w:val="30"/>
          <w:szCs w:val="30"/>
          <w:u w:val="single"/>
        </w:rPr>
        <w:t xml:space="preserve"> </w:t>
      </w:r>
      <w:r>
        <w:rPr>
          <w:sz w:val="30"/>
          <w:szCs w:val="30"/>
          <w:u w:val="single"/>
        </w:rPr>
        <w:t xml:space="preserve">  </w:t>
      </w:r>
    </w:p>
    <w:p>
      <w:pPr>
        <w:snapToGrid w:val="0"/>
        <w:spacing w:line="480" w:lineRule="auto"/>
        <w:ind w:firstLine="782"/>
        <w:rPr>
          <w:sz w:val="30"/>
          <w:szCs w:val="30"/>
        </w:rPr>
      </w:pPr>
      <w:r>
        <w:rPr>
          <w:rFonts w:hAnsi="宋体"/>
          <w:sz w:val="30"/>
          <w:szCs w:val="30"/>
        </w:rPr>
        <w:t>项目编号：</w:t>
      </w:r>
      <w:r>
        <w:rPr>
          <w:sz w:val="30"/>
          <w:szCs w:val="30"/>
          <w:u w:val="single"/>
        </w:rPr>
        <w:t xml:space="preserve">                            </w:t>
      </w:r>
      <w:r>
        <w:rPr>
          <w:rFonts w:hint="eastAsia"/>
          <w:sz w:val="30"/>
          <w:szCs w:val="30"/>
          <w:u w:val="single"/>
        </w:rPr>
        <w:t xml:space="preserve">   </w:t>
      </w:r>
      <w:r>
        <w:rPr>
          <w:sz w:val="30"/>
          <w:szCs w:val="30"/>
          <w:u w:val="single"/>
        </w:rPr>
        <w:t xml:space="preserve"> </w:t>
      </w:r>
      <w:r>
        <w:rPr>
          <w:rFonts w:hint="eastAsia"/>
          <w:sz w:val="30"/>
          <w:szCs w:val="30"/>
          <w:u w:val="single"/>
        </w:rPr>
        <w:t xml:space="preserve"> </w:t>
      </w:r>
      <w:r>
        <w:rPr>
          <w:sz w:val="30"/>
          <w:szCs w:val="30"/>
          <w:u w:val="single"/>
        </w:rPr>
        <w:t xml:space="preserve">   </w:t>
      </w:r>
    </w:p>
    <w:p>
      <w:pPr>
        <w:snapToGrid w:val="0"/>
        <w:spacing w:line="480" w:lineRule="auto"/>
        <w:ind w:firstLine="782"/>
        <w:rPr>
          <w:sz w:val="30"/>
          <w:szCs w:val="30"/>
        </w:rPr>
      </w:pPr>
      <w:r>
        <w:rPr>
          <w:rFonts w:hAnsi="宋体"/>
          <w:sz w:val="30"/>
          <w:szCs w:val="30"/>
        </w:rPr>
        <w:t>项目负责</w:t>
      </w:r>
      <w:r>
        <w:rPr>
          <w:rFonts w:hint="eastAsia" w:hAnsi="宋体"/>
          <w:sz w:val="30"/>
          <w:szCs w:val="30"/>
        </w:rPr>
        <w:t>人</w:t>
      </w:r>
      <w:r>
        <w:rPr>
          <w:rFonts w:hAnsi="宋体"/>
          <w:sz w:val="30"/>
          <w:szCs w:val="30"/>
        </w:rPr>
        <w:t>：</w:t>
      </w:r>
      <w:r>
        <w:rPr>
          <w:sz w:val="30"/>
          <w:szCs w:val="30"/>
          <w:u w:val="single"/>
        </w:rPr>
        <w:t xml:space="preserve">        </w:t>
      </w:r>
      <w:r>
        <w:rPr>
          <w:rFonts w:hint="eastAsia"/>
          <w:sz w:val="30"/>
          <w:szCs w:val="30"/>
          <w:u w:val="single"/>
        </w:rPr>
        <w:t xml:space="preserve">  </w:t>
      </w:r>
      <w:r>
        <w:rPr>
          <w:sz w:val="30"/>
          <w:szCs w:val="30"/>
          <w:u w:val="single"/>
        </w:rPr>
        <w:t xml:space="preserve"> </w:t>
      </w:r>
      <w:r>
        <w:rPr>
          <w:rFonts w:hint="eastAsia"/>
          <w:sz w:val="30"/>
          <w:szCs w:val="30"/>
          <w:u w:val="single"/>
        </w:rPr>
        <w:t xml:space="preserve">       </w:t>
      </w:r>
      <w:r>
        <w:rPr>
          <w:sz w:val="30"/>
          <w:szCs w:val="30"/>
          <w:u w:val="single"/>
        </w:rPr>
        <w:t xml:space="preserve">         </w:t>
      </w:r>
      <w:r>
        <w:rPr>
          <w:rFonts w:hint="eastAsia"/>
          <w:sz w:val="30"/>
          <w:szCs w:val="30"/>
          <w:u w:val="single"/>
        </w:rPr>
        <w:t xml:space="preserve">  </w:t>
      </w:r>
      <w:r>
        <w:rPr>
          <w:sz w:val="30"/>
          <w:szCs w:val="30"/>
          <w:u w:val="single"/>
        </w:rPr>
        <w:t xml:space="preserve">     </w:t>
      </w:r>
    </w:p>
    <w:p>
      <w:pPr>
        <w:tabs>
          <w:tab w:val="left" w:pos="6990"/>
        </w:tabs>
        <w:snapToGrid w:val="0"/>
        <w:spacing w:line="480" w:lineRule="auto"/>
        <w:ind w:firstLine="782"/>
        <w:rPr>
          <w:sz w:val="30"/>
          <w:szCs w:val="30"/>
          <w:u w:val="single"/>
        </w:rPr>
      </w:pPr>
      <w:r>
        <w:rPr>
          <w:rFonts w:hAnsi="宋体"/>
          <w:sz w:val="30"/>
          <w:szCs w:val="30"/>
        </w:rPr>
        <w:t>起止时间：</w:t>
      </w:r>
      <w:r>
        <w:rPr>
          <w:sz w:val="30"/>
          <w:szCs w:val="30"/>
          <w:u w:val="single"/>
        </w:rPr>
        <w:t xml:space="preserve">                  </w:t>
      </w:r>
      <w:r>
        <w:rPr>
          <w:rFonts w:hint="eastAsia"/>
          <w:sz w:val="30"/>
          <w:szCs w:val="30"/>
          <w:u w:val="single"/>
        </w:rPr>
        <w:t xml:space="preserve">    </w:t>
      </w:r>
      <w:r>
        <w:rPr>
          <w:sz w:val="30"/>
          <w:szCs w:val="30"/>
          <w:u w:val="single"/>
        </w:rPr>
        <w:t xml:space="preserve">     </w:t>
      </w:r>
      <w:r>
        <w:rPr>
          <w:rFonts w:hint="eastAsia"/>
          <w:sz w:val="30"/>
          <w:szCs w:val="30"/>
          <w:u w:val="single"/>
        </w:rPr>
        <w:t xml:space="preserve">    </w:t>
      </w:r>
      <w:r>
        <w:rPr>
          <w:sz w:val="30"/>
          <w:szCs w:val="30"/>
          <w:u w:val="single"/>
        </w:rPr>
        <w:t xml:space="preserve">     </w:t>
      </w:r>
    </w:p>
    <w:p>
      <w:pPr>
        <w:snapToGrid w:val="0"/>
        <w:spacing w:line="360" w:lineRule="auto"/>
        <w:ind w:firstLine="780"/>
        <w:rPr>
          <w:sz w:val="30"/>
          <w:szCs w:val="30"/>
        </w:rPr>
      </w:pPr>
    </w:p>
    <w:p>
      <w:pPr>
        <w:snapToGrid w:val="0"/>
        <w:spacing w:line="360" w:lineRule="auto"/>
        <w:rPr>
          <w:sz w:val="30"/>
          <w:szCs w:val="30"/>
        </w:rPr>
      </w:pPr>
    </w:p>
    <w:p>
      <w:pPr>
        <w:snapToGrid w:val="0"/>
        <w:spacing w:line="360" w:lineRule="auto"/>
        <w:rPr>
          <w:sz w:val="30"/>
          <w:szCs w:val="30"/>
        </w:rPr>
      </w:pPr>
    </w:p>
    <w:p>
      <w:pPr>
        <w:snapToGrid w:val="0"/>
        <w:spacing w:line="360" w:lineRule="auto"/>
        <w:rPr>
          <w:rFonts w:hint="eastAsia"/>
          <w:sz w:val="30"/>
          <w:szCs w:val="30"/>
        </w:rPr>
      </w:pPr>
    </w:p>
    <w:p>
      <w:pPr>
        <w:snapToGrid w:val="0"/>
        <w:spacing w:line="360" w:lineRule="auto"/>
        <w:rPr>
          <w:rFonts w:hint="eastAsia"/>
          <w:sz w:val="30"/>
          <w:szCs w:val="30"/>
        </w:rPr>
      </w:pPr>
    </w:p>
    <w:p>
      <w:pPr>
        <w:snapToGrid w:val="0"/>
        <w:spacing w:line="360" w:lineRule="auto"/>
        <w:rPr>
          <w:sz w:val="30"/>
          <w:szCs w:val="30"/>
        </w:rPr>
      </w:pPr>
    </w:p>
    <w:p>
      <w:pPr>
        <w:snapToGrid w:val="0"/>
        <w:spacing w:line="360" w:lineRule="auto"/>
        <w:jc w:val="center"/>
        <w:rPr>
          <w:b/>
          <w:sz w:val="32"/>
          <w:szCs w:val="32"/>
        </w:rPr>
      </w:pPr>
      <w:r>
        <w:rPr>
          <w:rFonts w:hAnsi="宋体"/>
          <w:b/>
          <w:sz w:val="32"/>
          <w:szCs w:val="32"/>
        </w:rPr>
        <w:t>防灾科技学院</w:t>
      </w:r>
    </w:p>
    <w:p>
      <w:pPr>
        <w:spacing w:line="570" w:lineRule="exact"/>
        <w:jc w:val="left"/>
        <w:rPr>
          <w:rFonts w:hAnsi="宋体"/>
          <w:b/>
          <w:sz w:val="32"/>
          <w:szCs w:val="32"/>
        </w:rPr>
        <w:sectPr>
          <w:headerReference r:id="rId3" w:type="default"/>
          <w:pgSz w:w="11906" w:h="16838"/>
          <w:pgMar w:top="1418" w:right="1418" w:bottom="1418" w:left="1418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spacing w:line="570" w:lineRule="exact"/>
        <w:jc w:val="left"/>
        <w:rPr>
          <w:b/>
          <w:kern w:val="0"/>
          <w:sz w:val="32"/>
          <w:szCs w:val="32"/>
        </w:rPr>
      </w:pPr>
      <w:r>
        <w:rPr>
          <w:rFonts w:hAnsi="宋体"/>
          <w:b/>
          <w:sz w:val="32"/>
          <w:szCs w:val="32"/>
        </w:rPr>
        <w:t>一、项目验收申请表</w:t>
      </w:r>
    </w:p>
    <w:tbl>
      <w:tblPr>
        <w:tblStyle w:val="5"/>
        <w:tblW w:w="0" w:type="auto"/>
        <w:jc w:val="center"/>
        <w:tblCellSpacing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99"/>
        <w:gridCol w:w="3377"/>
        <w:gridCol w:w="1841"/>
        <w:gridCol w:w="21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auto"/>
          <w:wAfter w:w="0" w:type="auto"/>
          <w:trHeight w:val="680" w:hRule="exact"/>
          <w:tblCellSpacing w:w="0" w:type="dxa"/>
          <w:jc w:val="center"/>
        </w:trPr>
        <w:tc>
          <w:tcPr>
            <w:tcW w:w="1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Ansi="宋体"/>
                <w:kern w:val="0"/>
                <w:sz w:val="28"/>
                <w:szCs w:val="28"/>
              </w:rPr>
              <w:t>项目名称</w:t>
            </w:r>
          </w:p>
        </w:tc>
        <w:tc>
          <w:tcPr>
            <w:tcW w:w="737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/>
              <w:textAlignment w:val="auto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auto"/>
          <w:wAfter w:w="0" w:type="auto"/>
          <w:trHeight w:val="680" w:hRule="exact"/>
          <w:tblCellSpacing w:w="0" w:type="dxa"/>
          <w:jc w:val="center"/>
        </w:trPr>
        <w:tc>
          <w:tcPr>
            <w:tcW w:w="1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Ansi="宋体"/>
                <w:kern w:val="0"/>
                <w:sz w:val="28"/>
                <w:szCs w:val="28"/>
              </w:rPr>
              <w:t>项目编号</w:t>
            </w:r>
          </w:p>
        </w:tc>
        <w:tc>
          <w:tcPr>
            <w:tcW w:w="737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/>
              <w:textAlignment w:val="auto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auto"/>
          <w:wAfter w:w="0" w:type="auto"/>
          <w:trHeight w:val="680" w:hRule="exact"/>
          <w:tblCellSpacing w:w="0" w:type="dxa"/>
          <w:jc w:val="center"/>
        </w:trPr>
        <w:tc>
          <w:tcPr>
            <w:tcW w:w="1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Ansi="宋体"/>
                <w:kern w:val="0"/>
                <w:sz w:val="28"/>
                <w:szCs w:val="28"/>
              </w:rPr>
              <w:t>起止时间</w:t>
            </w:r>
          </w:p>
        </w:tc>
        <w:tc>
          <w:tcPr>
            <w:tcW w:w="737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/>
              <w:textAlignment w:val="auto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auto"/>
          <w:wAfter w:w="0" w:type="auto"/>
          <w:trHeight w:val="1134" w:hRule="exact"/>
          <w:tblCellSpacing w:w="0" w:type="dxa"/>
          <w:jc w:val="center"/>
        </w:trPr>
        <w:tc>
          <w:tcPr>
            <w:tcW w:w="1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Ansi="宋体"/>
                <w:kern w:val="0"/>
                <w:sz w:val="28"/>
                <w:szCs w:val="28"/>
              </w:rPr>
              <w:t>批准经费</w:t>
            </w:r>
          </w:p>
          <w:p>
            <w:pPr>
              <w:widowControl/>
              <w:wordWrap w:val="0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Ansi="宋体"/>
                <w:kern w:val="0"/>
                <w:sz w:val="28"/>
                <w:szCs w:val="28"/>
              </w:rPr>
              <w:t>（万元）</w:t>
            </w:r>
          </w:p>
        </w:tc>
        <w:tc>
          <w:tcPr>
            <w:tcW w:w="3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仿宋" w:cs="Times New Roman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8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Ansi="宋体"/>
                <w:kern w:val="0"/>
                <w:sz w:val="28"/>
                <w:szCs w:val="28"/>
              </w:rPr>
              <w:t>项目经费支出（万元）</w:t>
            </w:r>
          </w:p>
        </w:tc>
        <w:tc>
          <w:tcPr>
            <w:tcW w:w="2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auto"/>
          <w:wAfter w:w="0" w:type="auto"/>
          <w:trHeight w:val="680" w:hRule="exact"/>
          <w:tblCellSpacing w:w="0" w:type="dxa"/>
          <w:jc w:val="center"/>
        </w:trPr>
        <w:tc>
          <w:tcPr>
            <w:tcW w:w="1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Ansi="宋体"/>
                <w:kern w:val="0"/>
                <w:sz w:val="28"/>
                <w:szCs w:val="28"/>
              </w:rPr>
              <w:t>项目负责人</w:t>
            </w:r>
          </w:p>
        </w:tc>
        <w:tc>
          <w:tcPr>
            <w:tcW w:w="3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/>
              <w:textAlignment w:val="auto"/>
              <w:rPr>
                <w:rFonts w:hint="default" w:ascii="Times New Roman" w:hAnsi="Times New Roman" w:eastAsia="仿宋" w:cs="Times New Roman"/>
                <w:kern w:val="0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Ansi="宋体"/>
                <w:kern w:val="0"/>
                <w:sz w:val="28"/>
                <w:szCs w:val="28"/>
              </w:rPr>
              <w:t>联系电话</w:t>
            </w:r>
          </w:p>
        </w:tc>
        <w:tc>
          <w:tcPr>
            <w:tcW w:w="2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/>
              <w:textAlignment w:val="auto"/>
              <w:rPr>
                <w:rFonts w:hint="default" w:ascii="Times New Roman" w:hAnsi="Times New Roman" w:eastAsia="仿宋" w:cs="Times New Roman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auto"/>
          <w:wAfter w:w="0" w:type="auto"/>
          <w:trHeight w:val="680" w:hRule="exact"/>
          <w:tblCellSpacing w:w="0" w:type="dxa"/>
          <w:jc w:val="center"/>
        </w:trPr>
        <w:tc>
          <w:tcPr>
            <w:tcW w:w="1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Ansi="宋体"/>
                <w:kern w:val="0"/>
                <w:sz w:val="28"/>
                <w:szCs w:val="28"/>
              </w:rPr>
              <w:t>电子信箱</w:t>
            </w:r>
          </w:p>
        </w:tc>
        <w:tc>
          <w:tcPr>
            <w:tcW w:w="737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/>
              <w:textAlignment w:val="auto"/>
              <w:rPr>
                <w:rFonts w:hint="default" w:ascii="Times New Roman" w:hAnsi="Times New Roman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auto"/>
          <w:wAfter w:w="0" w:type="auto"/>
          <w:trHeight w:val="5078" w:hRule="atLeast"/>
          <w:tblCellSpacing w:w="0" w:type="dxa"/>
          <w:jc w:val="center"/>
        </w:trPr>
        <w:tc>
          <w:tcPr>
            <w:tcW w:w="1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kern w:val="0"/>
                <w:sz w:val="28"/>
                <w:szCs w:val="28"/>
              </w:rPr>
            </w:pPr>
            <w:r>
              <w:rPr>
                <w:rFonts w:hAnsi="宋体"/>
                <w:kern w:val="0"/>
                <w:sz w:val="28"/>
                <w:szCs w:val="28"/>
              </w:rPr>
              <w:t>项目执行内容</w:t>
            </w:r>
          </w:p>
          <w:p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Ansi="宋体"/>
                <w:kern w:val="0"/>
                <w:sz w:val="28"/>
                <w:szCs w:val="28"/>
              </w:rPr>
              <w:t>及考核目标</w:t>
            </w:r>
          </w:p>
          <w:p>
            <w:pPr>
              <w:widowControl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Ansi="宋体"/>
                <w:kern w:val="0"/>
                <w:sz w:val="28"/>
                <w:szCs w:val="28"/>
              </w:rPr>
              <w:t>完成情况概述</w:t>
            </w:r>
          </w:p>
        </w:tc>
        <w:tc>
          <w:tcPr>
            <w:tcW w:w="737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480" w:firstLineChars="200"/>
              <w:textAlignment w:val="auto"/>
              <w:rPr>
                <w:rFonts w:hint="default" w:ascii="Times New Roman" w:hAnsi="Times New Roman" w:eastAsia="仿宋" w:cs="Times New Roman"/>
                <w:kern w:val="0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480" w:firstLineChars="200"/>
              <w:textAlignment w:val="auto"/>
              <w:rPr>
                <w:rFonts w:hint="default" w:ascii="Times New Roman" w:hAnsi="Times New Roman" w:eastAsia="仿宋" w:cs="Times New Roman"/>
                <w:kern w:val="0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480" w:firstLineChars="200"/>
              <w:textAlignment w:val="auto"/>
              <w:rPr>
                <w:rFonts w:hint="default" w:ascii="Times New Roman" w:hAnsi="Times New Roman" w:eastAsia="仿宋" w:cs="Times New Roman"/>
                <w:kern w:val="0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480" w:firstLineChars="200"/>
              <w:textAlignment w:val="auto"/>
              <w:rPr>
                <w:rFonts w:hint="default" w:ascii="Times New Roman" w:hAnsi="Times New Roman" w:eastAsia="仿宋" w:cs="Times New Roman"/>
                <w:kern w:val="0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480" w:firstLineChars="200"/>
              <w:textAlignment w:val="auto"/>
              <w:rPr>
                <w:rFonts w:hint="default" w:ascii="Times New Roman" w:hAnsi="Times New Roman" w:eastAsia="仿宋" w:cs="Times New Roman"/>
                <w:kern w:val="0"/>
                <w:sz w:val="24"/>
                <w:szCs w:val="24"/>
              </w:rPr>
            </w:pPr>
          </w:p>
          <w:p>
            <w:pPr>
              <w:spacing w:before="156" w:beforeLines="50"/>
              <w:ind w:left="0" w:leftChars="0" w:firstLine="2318" w:firstLineChars="828"/>
              <w:jc w:val="both"/>
              <w:rPr>
                <w:sz w:val="28"/>
                <w:szCs w:val="28"/>
              </w:rPr>
            </w:pPr>
            <w:r>
              <w:rPr>
                <w:rFonts w:hAnsi="宋体"/>
                <w:sz w:val="28"/>
                <w:szCs w:val="28"/>
              </w:rPr>
              <w:t>项目负责人（签名）：</w:t>
            </w:r>
          </w:p>
          <w:p>
            <w:pPr>
              <w:widowControl/>
              <w:wordWrap w:val="0"/>
              <w:jc w:val="left"/>
              <w:rPr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  年 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月 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auto"/>
          <w:wAfter w:w="0" w:type="auto"/>
          <w:trHeight w:val="3019" w:hRule="atLeast"/>
          <w:tblCellSpacing w:w="0" w:type="dxa"/>
          <w:jc w:val="center"/>
        </w:trPr>
        <w:tc>
          <w:tcPr>
            <w:tcW w:w="1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wordWrap w:val="0"/>
              <w:jc w:val="center"/>
              <w:rPr>
                <w:kern w:val="0"/>
                <w:sz w:val="28"/>
                <w:szCs w:val="28"/>
              </w:rPr>
            </w:pPr>
            <w:r>
              <w:rPr>
                <w:rFonts w:hint="eastAsia" w:hAnsi="宋体"/>
                <w:kern w:val="0"/>
                <w:sz w:val="28"/>
                <w:szCs w:val="28"/>
              </w:rPr>
              <w:t>研究生指导教师</w:t>
            </w:r>
            <w:r>
              <w:rPr>
                <w:rFonts w:hAnsi="宋体"/>
                <w:kern w:val="0"/>
                <w:sz w:val="28"/>
                <w:szCs w:val="28"/>
              </w:rPr>
              <w:t>意见</w:t>
            </w:r>
          </w:p>
        </w:tc>
        <w:tc>
          <w:tcPr>
            <w:tcW w:w="737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480" w:firstLineChars="200"/>
              <w:textAlignment w:val="auto"/>
              <w:rPr>
                <w:rFonts w:hint="eastAsia" w:ascii="Times New Roman" w:hAnsi="Times New Roman" w:eastAsia="仿宋" w:cs="Times New Roman"/>
                <w:kern w:val="0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480" w:firstLineChars="200"/>
              <w:textAlignment w:val="auto"/>
              <w:rPr>
                <w:rFonts w:hint="default" w:ascii="Times New Roman" w:hAnsi="Times New Roman" w:eastAsia="仿宋" w:cs="Times New Roman"/>
                <w:kern w:val="0"/>
                <w:sz w:val="24"/>
                <w:szCs w:val="24"/>
              </w:rPr>
            </w:pPr>
          </w:p>
          <w:p>
            <w:pPr>
              <w:widowControl/>
              <w:wordWrap w:val="0"/>
              <w:ind w:left="0" w:leftChars="0" w:right="560" w:firstLine="2318" w:firstLineChars="828"/>
              <w:rPr>
                <w:kern w:val="0"/>
                <w:sz w:val="28"/>
                <w:szCs w:val="28"/>
              </w:rPr>
            </w:pPr>
            <w:r>
              <w:rPr>
                <w:rFonts w:hint="eastAsia" w:hAnsi="宋体"/>
                <w:kern w:val="0"/>
                <w:sz w:val="28"/>
                <w:szCs w:val="28"/>
              </w:rPr>
              <w:t>指导教师签名</w:t>
            </w:r>
            <w:r>
              <w:rPr>
                <w:rFonts w:hAnsi="宋体"/>
                <w:kern w:val="0"/>
                <w:sz w:val="28"/>
                <w:szCs w:val="28"/>
              </w:rPr>
              <w:t>：</w:t>
            </w:r>
          </w:p>
          <w:p>
            <w:pPr>
              <w:widowControl/>
              <w:wordWrap w:val="0"/>
              <w:jc w:val="left"/>
              <w:rPr>
                <w:kern w:val="0"/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</w:rPr>
              <w:t xml:space="preserve">                           </w:t>
            </w:r>
            <w:r>
              <w:rPr>
                <w:rFonts w:hint="default" w:ascii="Times New Roman" w:hAnsi="Times New Roman" w:cs="Times New Roman"/>
                <w:kern w:val="0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kern w:val="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cs="Times New Roman"/>
                <w:kern w:val="0"/>
                <w:sz w:val="28"/>
                <w:szCs w:val="28"/>
              </w:rPr>
              <w:t xml:space="preserve">    年  </w:t>
            </w:r>
            <w:r>
              <w:rPr>
                <w:rFonts w:hint="default" w:ascii="Times New Roman" w:hAnsi="Times New Roman" w:cs="Times New Roman"/>
                <w:kern w:val="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kern w:val="0"/>
                <w:sz w:val="28"/>
                <w:szCs w:val="28"/>
              </w:rPr>
              <w:t xml:space="preserve"> 月 </w:t>
            </w:r>
            <w:r>
              <w:rPr>
                <w:rFonts w:hint="default" w:ascii="Times New Roman" w:hAnsi="Times New Roman" w:cs="Times New Roman"/>
                <w:kern w:val="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kern w:val="0"/>
                <w:sz w:val="28"/>
                <w:szCs w:val="28"/>
              </w:rPr>
              <w:t xml:space="preserve">  日</w:t>
            </w:r>
          </w:p>
        </w:tc>
      </w:tr>
    </w:tbl>
    <w:p>
      <w:pPr>
        <w:spacing w:line="360" w:lineRule="auto"/>
        <w:rPr>
          <w:rFonts w:hint="eastAsia" w:hAnsi="宋体"/>
          <w:b/>
          <w:sz w:val="32"/>
          <w:szCs w:val="32"/>
        </w:rPr>
      </w:pPr>
    </w:p>
    <w:p>
      <w:pPr>
        <w:spacing w:line="360" w:lineRule="auto"/>
        <w:ind w:firstLine="643" w:firstLineChars="200"/>
        <w:rPr>
          <w:rFonts w:hint="eastAsia"/>
          <w:sz w:val="28"/>
          <w:szCs w:val="28"/>
        </w:rPr>
      </w:pPr>
      <w:r>
        <w:rPr>
          <w:rFonts w:hAnsi="宋体"/>
          <w:b/>
          <w:sz w:val="32"/>
          <w:szCs w:val="32"/>
        </w:rPr>
        <w:t>二、项目经费支出情况</w:t>
      </w:r>
    </w:p>
    <w:p>
      <w:pPr>
        <w:spacing w:line="360" w:lineRule="auto"/>
        <w:ind w:firstLine="560" w:firstLineChars="200"/>
        <w:rPr>
          <w:rFonts w:hint="eastAsia" w:hAnsi="宋体"/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rFonts w:hAnsi="宋体"/>
          <w:sz w:val="28"/>
          <w:szCs w:val="28"/>
        </w:rPr>
        <w:t>项目专项经费实际使用情况，以及未能按预算执行的情况及原因；项目执行过程中发生的预算调整情况。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</w:rPr>
      </w:pPr>
    </w:p>
    <w:p>
      <w:pPr>
        <w:snapToGrid w:val="0"/>
        <w:spacing w:line="360" w:lineRule="auto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rFonts w:hAnsi="宋体"/>
          <w:sz w:val="28"/>
          <w:szCs w:val="28"/>
        </w:rPr>
        <w:t>科研经费支出明细（参照任务书科研经费明细表）。</w:t>
      </w:r>
    </w:p>
    <w:tbl>
      <w:tblPr>
        <w:tblStyle w:val="5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6"/>
        <w:gridCol w:w="1690"/>
        <w:gridCol w:w="2320"/>
        <w:gridCol w:w="1414"/>
        <w:gridCol w:w="21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615" w:hRule="atLeast"/>
          <w:jc w:val="center"/>
        </w:trPr>
        <w:tc>
          <w:tcPr>
            <w:tcW w:w="1356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b/>
                <w:color w:val="000000"/>
                <w:kern w:val="0"/>
                <w:szCs w:val="21"/>
              </w:rPr>
            </w:pPr>
            <w:r>
              <w:rPr>
                <w:rFonts w:hAnsi="宋体"/>
                <w:b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4010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b/>
                <w:color w:val="000000"/>
                <w:kern w:val="0"/>
                <w:szCs w:val="21"/>
              </w:rPr>
            </w:pPr>
            <w:r>
              <w:rPr>
                <w:rFonts w:hAnsi="宋体"/>
                <w:b/>
                <w:color w:val="000000"/>
                <w:kern w:val="0"/>
                <w:szCs w:val="21"/>
              </w:rPr>
              <w:t>经费支出科目名称</w:t>
            </w:r>
          </w:p>
        </w:tc>
        <w:tc>
          <w:tcPr>
            <w:tcW w:w="141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b/>
                <w:color w:val="000000"/>
                <w:kern w:val="0"/>
                <w:szCs w:val="21"/>
              </w:rPr>
            </w:pPr>
            <w:r>
              <w:rPr>
                <w:rFonts w:hAnsi="宋体"/>
                <w:b/>
                <w:color w:val="000000"/>
                <w:kern w:val="0"/>
                <w:szCs w:val="21"/>
              </w:rPr>
              <w:t>合计</w:t>
            </w:r>
          </w:p>
          <w:p>
            <w:pPr>
              <w:widowControl/>
              <w:jc w:val="center"/>
              <w:rPr>
                <w:b/>
                <w:color w:val="000000"/>
                <w:kern w:val="0"/>
                <w:szCs w:val="21"/>
              </w:rPr>
            </w:pPr>
            <w:r>
              <w:rPr>
                <w:rFonts w:hAnsi="宋体"/>
                <w:b/>
                <w:color w:val="000000"/>
                <w:kern w:val="0"/>
                <w:szCs w:val="21"/>
              </w:rPr>
              <w:t>（万元）</w:t>
            </w:r>
          </w:p>
        </w:tc>
        <w:tc>
          <w:tcPr>
            <w:tcW w:w="2166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b/>
                <w:color w:val="000000"/>
                <w:kern w:val="0"/>
                <w:szCs w:val="21"/>
              </w:rPr>
            </w:pPr>
            <w:r>
              <w:rPr>
                <w:rFonts w:hAnsi="宋体"/>
                <w:b/>
                <w:color w:val="000000"/>
                <w:kern w:val="0"/>
                <w:szCs w:val="21"/>
              </w:rPr>
              <w:t>备注及说明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97" w:hRule="exact"/>
          <w:jc w:val="center"/>
        </w:trPr>
        <w:tc>
          <w:tcPr>
            <w:tcW w:w="1356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1</w:t>
            </w:r>
          </w:p>
        </w:tc>
        <w:tc>
          <w:tcPr>
            <w:tcW w:w="401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b/>
                <w:color w:val="000000"/>
                <w:kern w:val="0"/>
                <w:szCs w:val="21"/>
              </w:rPr>
            </w:pPr>
            <w:r>
              <w:rPr>
                <w:rFonts w:hAnsi="宋体"/>
                <w:b/>
                <w:color w:val="000000"/>
                <w:kern w:val="0"/>
                <w:szCs w:val="21"/>
              </w:rPr>
              <w:t>经费支出总额</w:t>
            </w:r>
          </w:p>
        </w:tc>
        <w:tc>
          <w:tcPr>
            <w:tcW w:w="14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21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rPr>
                <w:rFonts w:hint="eastAsia" w:ascii="仿宋" w:hAnsi="仿宋" w:eastAsia="仿宋" w:cs="仿宋"/>
                <w:color w:val="008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97" w:hRule="exact"/>
          <w:jc w:val="center"/>
        </w:trPr>
        <w:tc>
          <w:tcPr>
            <w:tcW w:w="1356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2</w:t>
            </w:r>
          </w:p>
        </w:tc>
        <w:tc>
          <w:tcPr>
            <w:tcW w:w="401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1</w:t>
            </w:r>
            <w:r>
              <w:rPr>
                <w:rFonts w:hAnsi="宋体"/>
                <w:color w:val="000000"/>
                <w:kern w:val="0"/>
                <w:szCs w:val="21"/>
              </w:rPr>
              <w:t>．设备费</w:t>
            </w:r>
          </w:p>
        </w:tc>
        <w:tc>
          <w:tcPr>
            <w:tcW w:w="14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21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rPr>
                <w:rFonts w:hint="eastAsia" w:ascii="仿宋" w:hAnsi="仿宋" w:eastAsia="仿宋" w:cs="仿宋"/>
                <w:color w:val="008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97" w:hRule="exact"/>
          <w:jc w:val="center"/>
        </w:trPr>
        <w:tc>
          <w:tcPr>
            <w:tcW w:w="1356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3</w:t>
            </w:r>
          </w:p>
        </w:tc>
        <w:tc>
          <w:tcPr>
            <w:tcW w:w="401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Ansi="宋体"/>
                <w:color w:val="000000"/>
                <w:kern w:val="0"/>
                <w:szCs w:val="21"/>
              </w:rPr>
              <w:t>（</w:t>
            </w:r>
            <w:r>
              <w:rPr>
                <w:color w:val="000000"/>
                <w:kern w:val="0"/>
                <w:szCs w:val="21"/>
              </w:rPr>
              <w:t>1</w:t>
            </w:r>
            <w:r>
              <w:rPr>
                <w:rFonts w:hAnsi="宋体"/>
                <w:color w:val="000000"/>
                <w:kern w:val="0"/>
                <w:szCs w:val="21"/>
              </w:rPr>
              <w:t>）购置设备费</w:t>
            </w:r>
          </w:p>
        </w:tc>
        <w:tc>
          <w:tcPr>
            <w:tcW w:w="14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808080"/>
                <w:kern w:val="0"/>
                <w:szCs w:val="21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rPr>
                <w:rFonts w:hint="eastAsia" w:ascii="仿宋" w:hAnsi="仿宋" w:eastAsia="仿宋" w:cs="仿宋"/>
                <w:color w:val="0000FF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97" w:hRule="exact"/>
          <w:jc w:val="center"/>
        </w:trPr>
        <w:tc>
          <w:tcPr>
            <w:tcW w:w="1356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4</w:t>
            </w:r>
          </w:p>
        </w:tc>
        <w:tc>
          <w:tcPr>
            <w:tcW w:w="401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Ansi="宋体"/>
                <w:color w:val="000000"/>
                <w:kern w:val="0"/>
                <w:szCs w:val="21"/>
              </w:rPr>
              <w:t>（</w:t>
            </w:r>
            <w:r>
              <w:rPr>
                <w:color w:val="000000"/>
                <w:kern w:val="0"/>
                <w:szCs w:val="21"/>
              </w:rPr>
              <w:t>2</w:t>
            </w:r>
            <w:r>
              <w:rPr>
                <w:rFonts w:hAnsi="宋体"/>
                <w:color w:val="000000"/>
                <w:kern w:val="0"/>
                <w:szCs w:val="21"/>
              </w:rPr>
              <w:t>）试制设备费</w:t>
            </w:r>
          </w:p>
        </w:tc>
        <w:tc>
          <w:tcPr>
            <w:tcW w:w="14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808080"/>
                <w:kern w:val="0"/>
                <w:szCs w:val="21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rPr>
                <w:rFonts w:hint="eastAsia" w:ascii="仿宋" w:hAnsi="仿宋" w:eastAsia="仿宋" w:cs="仿宋"/>
                <w:color w:val="0000FF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97" w:hRule="exact"/>
          <w:jc w:val="center"/>
        </w:trPr>
        <w:tc>
          <w:tcPr>
            <w:tcW w:w="1356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5</w:t>
            </w:r>
          </w:p>
        </w:tc>
        <w:tc>
          <w:tcPr>
            <w:tcW w:w="401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Ansi="宋体"/>
                <w:color w:val="000000"/>
                <w:kern w:val="0"/>
                <w:szCs w:val="21"/>
              </w:rPr>
              <w:t>（</w:t>
            </w:r>
            <w:r>
              <w:rPr>
                <w:color w:val="000000"/>
                <w:kern w:val="0"/>
                <w:szCs w:val="21"/>
              </w:rPr>
              <w:t>3</w:t>
            </w:r>
            <w:r>
              <w:rPr>
                <w:rFonts w:hAnsi="宋体"/>
                <w:color w:val="000000"/>
                <w:kern w:val="0"/>
                <w:szCs w:val="21"/>
              </w:rPr>
              <w:t>）设备改造与租赁费</w:t>
            </w:r>
          </w:p>
        </w:tc>
        <w:tc>
          <w:tcPr>
            <w:tcW w:w="14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rPr>
                <w:rFonts w:hint="eastAsia" w:ascii="仿宋" w:hAnsi="仿宋" w:eastAsia="仿宋" w:cs="仿宋"/>
                <w:color w:val="0000FF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97" w:hRule="exact"/>
          <w:jc w:val="center"/>
        </w:trPr>
        <w:tc>
          <w:tcPr>
            <w:tcW w:w="1356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6</w:t>
            </w:r>
          </w:p>
        </w:tc>
        <w:tc>
          <w:tcPr>
            <w:tcW w:w="401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2</w:t>
            </w:r>
            <w:r>
              <w:rPr>
                <w:rFonts w:hAnsi="宋体"/>
                <w:color w:val="000000"/>
                <w:kern w:val="0"/>
                <w:szCs w:val="21"/>
              </w:rPr>
              <w:t>．燃料及动力费</w:t>
            </w:r>
          </w:p>
        </w:tc>
        <w:tc>
          <w:tcPr>
            <w:tcW w:w="14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ind w:right="240"/>
              <w:rPr>
                <w:rFonts w:hint="eastAsia" w:ascii="仿宋" w:hAnsi="仿宋" w:eastAsia="仿宋" w:cs="仿宋"/>
                <w:color w:val="0000FF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97" w:hRule="exact"/>
          <w:jc w:val="center"/>
        </w:trPr>
        <w:tc>
          <w:tcPr>
            <w:tcW w:w="1356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7</w:t>
            </w:r>
          </w:p>
        </w:tc>
        <w:tc>
          <w:tcPr>
            <w:tcW w:w="401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3</w:t>
            </w:r>
            <w:r>
              <w:rPr>
                <w:rFonts w:hAnsi="宋体"/>
                <w:color w:val="000000"/>
                <w:kern w:val="0"/>
                <w:szCs w:val="21"/>
              </w:rPr>
              <w:t>．材料费</w:t>
            </w:r>
          </w:p>
        </w:tc>
        <w:tc>
          <w:tcPr>
            <w:tcW w:w="14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rPr>
                <w:rFonts w:hint="eastAsia" w:ascii="仿宋" w:hAnsi="仿宋" w:eastAsia="仿宋" w:cs="仿宋"/>
                <w:color w:val="0000FF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97" w:hRule="exact"/>
          <w:jc w:val="center"/>
        </w:trPr>
        <w:tc>
          <w:tcPr>
            <w:tcW w:w="1356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8</w:t>
            </w:r>
          </w:p>
        </w:tc>
        <w:tc>
          <w:tcPr>
            <w:tcW w:w="401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Ansi="宋体"/>
                <w:color w:val="000000"/>
                <w:kern w:val="0"/>
                <w:szCs w:val="21"/>
              </w:rPr>
              <w:t>（</w:t>
            </w:r>
            <w:r>
              <w:rPr>
                <w:color w:val="000000"/>
                <w:kern w:val="0"/>
                <w:szCs w:val="21"/>
              </w:rPr>
              <w:t>1</w:t>
            </w:r>
            <w:r>
              <w:rPr>
                <w:rFonts w:hAnsi="宋体"/>
                <w:color w:val="000000"/>
                <w:kern w:val="0"/>
                <w:szCs w:val="21"/>
              </w:rPr>
              <w:t>）办公耗材费</w:t>
            </w:r>
          </w:p>
        </w:tc>
        <w:tc>
          <w:tcPr>
            <w:tcW w:w="14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rPr>
                <w:rFonts w:hint="eastAsia" w:ascii="仿宋" w:hAnsi="仿宋" w:eastAsia="仿宋" w:cs="仿宋"/>
                <w:color w:val="0000FF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97" w:hRule="exact"/>
          <w:jc w:val="center"/>
        </w:trPr>
        <w:tc>
          <w:tcPr>
            <w:tcW w:w="1356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9</w:t>
            </w:r>
          </w:p>
        </w:tc>
        <w:tc>
          <w:tcPr>
            <w:tcW w:w="401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Ansi="宋体"/>
                <w:color w:val="000000"/>
                <w:kern w:val="0"/>
                <w:szCs w:val="21"/>
              </w:rPr>
              <w:t>（</w:t>
            </w:r>
            <w:r>
              <w:rPr>
                <w:color w:val="000000"/>
                <w:kern w:val="0"/>
                <w:szCs w:val="21"/>
              </w:rPr>
              <w:t>2</w:t>
            </w:r>
            <w:r>
              <w:rPr>
                <w:rFonts w:hAnsi="宋体"/>
                <w:color w:val="000000"/>
                <w:kern w:val="0"/>
                <w:szCs w:val="21"/>
              </w:rPr>
              <w:t>）实验耗材费</w:t>
            </w:r>
          </w:p>
        </w:tc>
        <w:tc>
          <w:tcPr>
            <w:tcW w:w="14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rPr>
                <w:rFonts w:hint="eastAsia" w:ascii="仿宋" w:hAnsi="仿宋" w:eastAsia="仿宋" w:cs="仿宋"/>
                <w:color w:val="0000FF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97" w:hRule="exact"/>
          <w:jc w:val="center"/>
        </w:trPr>
        <w:tc>
          <w:tcPr>
            <w:tcW w:w="1356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10</w:t>
            </w:r>
          </w:p>
        </w:tc>
        <w:tc>
          <w:tcPr>
            <w:tcW w:w="401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4</w:t>
            </w:r>
            <w:r>
              <w:rPr>
                <w:rFonts w:hAnsi="宋体"/>
                <w:color w:val="000000"/>
                <w:kern w:val="0"/>
                <w:szCs w:val="21"/>
              </w:rPr>
              <w:t>．测试、计算、化验加工费</w:t>
            </w:r>
          </w:p>
        </w:tc>
        <w:tc>
          <w:tcPr>
            <w:tcW w:w="14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rPr>
                <w:rFonts w:hint="eastAsia" w:ascii="仿宋" w:hAnsi="仿宋" w:eastAsia="仿宋" w:cs="仿宋"/>
                <w:color w:val="0000FF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97" w:hRule="exact"/>
          <w:jc w:val="center"/>
        </w:trPr>
        <w:tc>
          <w:tcPr>
            <w:tcW w:w="1356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11</w:t>
            </w:r>
          </w:p>
        </w:tc>
        <w:tc>
          <w:tcPr>
            <w:tcW w:w="401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5</w:t>
            </w:r>
            <w:r>
              <w:rPr>
                <w:rFonts w:hAnsi="宋体"/>
                <w:color w:val="000000"/>
                <w:kern w:val="0"/>
                <w:szCs w:val="21"/>
              </w:rPr>
              <w:t>．差旅费</w:t>
            </w:r>
          </w:p>
        </w:tc>
        <w:tc>
          <w:tcPr>
            <w:tcW w:w="14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rPr>
                <w:rFonts w:hint="eastAsia" w:ascii="仿宋" w:hAnsi="仿宋" w:eastAsia="仿宋" w:cs="仿宋"/>
                <w:color w:val="0000FF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97" w:hRule="exact"/>
          <w:jc w:val="center"/>
        </w:trPr>
        <w:tc>
          <w:tcPr>
            <w:tcW w:w="1356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12</w:t>
            </w:r>
          </w:p>
        </w:tc>
        <w:tc>
          <w:tcPr>
            <w:tcW w:w="401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6</w:t>
            </w:r>
            <w:r>
              <w:rPr>
                <w:rFonts w:hAnsi="宋体"/>
                <w:color w:val="000000"/>
                <w:kern w:val="0"/>
                <w:szCs w:val="21"/>
              </w:rPr>
              <w:t>．会议费</w:t>
            </w:r>
          </w:p>
        </w:tc>
        <w:tc>
          <w:tcPr>
            <w:tcW w:w="14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rPr>
                <w:rFonts w:hint="eastAsia" w:ascii="仿宋" w:hAnsi="仿宋" w:eastAsia="仿宋" w:cs="仿宋"/>
                <w:color w:val="0000FF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97" w:hRule="exact"/>
          <w:jc w:val="center"/>
        </w:trPr>
        <w:tc>
          <w:tcPr>
            <w:tcW w:w="1356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13</w:t>
            </w:r>
          </w:p>
        </w:tc>
        <w:tc>
          <w:tcPr>
            <w:tcW w:w="401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7</w:t>
            </w:r>
            <w:r>
              <w:rPr>
                <w:rFonts w:hAnsi="宋体"/>
                <w:color w:val="000000"/>
                <w:kern w:val="0"/>
                <w:szCs w:val="21"/>
              </w:rPr>
              <w:t>．专家咨询费</w:t>
            </w:r>
          </w:p>
        </w:tc>
        <w:tc>
          <w:tcPr>
            <w:tcW w:w="14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rPr>
                <w:rFonts w:hint="eastAsia" w:ascii="仿宋" w:hAnsi="仿宋" w:eastAsia="仿宋" w:cs="仿宋"/>
                <w:color w:val="0000FF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97" w:hRule="exact"/>
          <w:jc w:val="center"/>
        </w:trPr>
        <w:tc>
          <w:tcPr>
            <w:tcW w:w="1356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14</w:t>
            </w:r>
          </w:p>
        </w:tc>
        <w:tc>
          <w:tcPr>
            <w:tcW w:w="401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8. </w:t>
            </w:r>
            <w:r>
              <w:rPr>
                <w:rFonts w:hAnsi="宋体"/>
                <w:color w:val="000000"/>
                <w:kern w:val="0"/>
                <w:szCs w:val="21"/>
              </w:rPr>
              <w:t>出版</w:t>
            </w:r>
            <w:r>
              <w:rPr>
                <w:color w:val="000000"/>
                <w:kern w:val="0"/>
                <w:szCs w:val="21"/>
              </w:rPr>
              <w:t>/</w:t>
            </w:r>
            <w:r>
              <w:rPr>
                <w:rFonts w:hAnsi="宋体"/>
                <w:color w:val="000000"/>
                <w:kern w:val="0"/>
                <w:szCs w:val="21"/>
              </w:rPr>
              <w:t>文献</w:t>
            </w:r>
            <w:r>
              <w:rPr>
                <w:color w:val="000000"/>
                <w:kern w:val="0"/>
                <w:szCs w:val="21"/>
              </w:rPr>
              <w:t>/</w:t>
            </w:r>
            <w:r>
              <w:rPr>
                <w:rFonts w:hAnsi="宋体"/>
                <w:color w:val="000000"/>
                <w:kern w:val="0"/>
                <w:szCs w:val="21"/>
              </w:rPr>
              <w:t>信息传播</w:t>
            </w:r>
            <w:r>
              <w:rPr>
                <w:color w:val="000000"/>
                <w:kern w:val="0"/>
                <w:szCs w:val="21"/>
              </w:rPr>
              <w:t>/</w:t>
            </w:r>
            <w:r>
              <w:rPr>
                <w:rFonts w:hAnsi="宋体"/>
                <w:color w:val="000000"/>
                <w:kern w:val="0"/>
                <w:szCs w:val="21"/>
              </w:rPr>
              <w:t>知识产权事务费</w:t>
            </w:r>
          </w:p>
        </w:tc>
        <w:tc>
          <w:tcPr>
            <w:tcW w:w="14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rPr>
                <w:rFonts w:hint="eastAsia" w:ascii="仿宋" w:hAnsi="仿宋" w:eastAsia="仿宋" w:cs="仿宋"/>
                <w:color w:val="0000FF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97" w:hRule="exact"/>
          <w:jc w:val="center"/>
        </w:trPr>
        <w:tc>
          <w:tcPr>
            <w:tcW w:w="1356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15</w:t>
            </w:r>
          </w:p>
        </w:tc>
        <w:tc>
          <w:tcPr>
            <w:tcW w:w="401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 xml:space="preserve">9. </w:t>
            </w:r>
            <w:r>
              <w:rPr>
                <w:rFonts w:hAnsi="宋体"/>
                <w:color w:val="000000"/>
                <w:kern w:val="0"/>
                <w:szCs w:val="21"/>
              </w:rPr>
              <w:t>管理费</w:t>
            </w:r>
          </w:p>
        </w:tc>
        <w:tc>
          <w:tcPr>
            <w:tcW w:w="14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ind w:right="-108"/>
              <w:jc w:val="center"/>
              <w:rPr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97" w:hRule="exact"/>
          <w:jc w:val="center"/>
        </w:trPr>
        <w:tc>
          <w:tcPr>
            <w:tcW w:w="135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rFonts w:hAnsi="宋体"/>
                <w:color w:val="000000"/>
                <w:kern w:val="0"/>
                <w:szCs w:val="21"/>
              </w:rPr>
              <w:t>执行进度</w:t>
            </w:r>
          </w:p>
        </w:tc>
        <w:tc>
          <w:tcPr>
            <w:tcW w:w="16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2</w:t>
            </w:r>
            <w:r>
              <w:rPr>
                <w:rFonts w:hint="eastAsia"/>
                <w:color w:val="000000"/>
                <w:kern w:val="0"/>
                <w:szCs w:val="21"/>
              </w:rPr>
              <w:t>0</w:t>
            </w:r>
            <w:r>
              <w:rPr>
                <w:rFonts w:hint="eastAsia"/>
                <w:color w:val="000000"/>
                <w:kern w:val="0"/>
                <w:szCs w:val="21"/>
                <w:lang w:val="en-US" w:eastAsia="zh-CN"/>
              </w:rPr>
              <w:t>21</w:t>
            </w:r>
            <w:r>
              <w:rPr>
                <w:rFonts w:hAnsi="宋体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2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20</w:t>
            </w:r>
            <w:r>
              <w:rPr>
                <w:rFonts w:hint="eastAsia"/>
                <w:color w:val="000000"/>
                <w:kern w:val="0"/>
                <w:szCs w:val="21"/>
                <w:lang w:val="en-US" w:eastAsia="zh-CN"/>
              </w:rPr>
              <w:t>22</w:t>
            </w:r>
            <w:bookmarkStart w:id="0" w:name="_GoBack"/>
            <w:bookmarkEnd w:id="0"/>
            <w:r>
              <w:rPr>
                <w:rFonts w:hAnsi="宋体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14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b/>
                <w:kern w:val="0"/>
                <w:szCs w:val="21"/>
              </w:rPr>
            </w:pPr>
            <w:r>
              <w:rPr>
                <w:rFonts w:hint="eastAsia"/>
                <w:b/>
                <w:kern w:val="0"/>
                <w:szCs w:val="21"/>
              </w:rPr>
              <w:t>合计</w:t>
            </w:r>
          </w:p>
        </w:tc>
        <w:tc>
          <w:tcPr>
            <w:tcW w:w="2166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97" w:hRule="exact"/>
          <w:jc w:val="center"/>
        </w:trPr>
        <w:tc>
          <w:tcPr>
            <w:tcW w:w="135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rFonts w:hAnsi="宋体"/>
                <w:color w:val="000000"/>
                <w:kern w:val="0"/>
                <w:szCs w:val="21"/>
              </w:rPr>
              <w:t>金额（万元）</w:t>
            </w:r>
          </w:p>
        </w:tc>
        <w:tc>
          <w:tcPr>
            <w:tcW w:w="16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2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Cs w:val="21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97" w:hRule="exact"/>
          <w:jc w:val="center"/>
        </w:trPr>
        <w:tc>
          <w:tcPr>
            <w:tcW w:w="1356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rFonts w:hAnsi="宋体"/>
                <w:color w:val="000000"/>
                <w:kern w:val="0"/>
                <w:szCs w:val="21"/>
              </w:rPr>
              <w:t>比例（</w:t>
            </w:r>
            <w:r>
              <w:rPr>
                <w:color w:val="000000"/>
                <w:kern w:val="0"/>
                <w:szCs w:val="21"/>
              </w:rPr>
              <w:t>%</w:t>
            </w:r>
            <w:r>
              <w:rPr>
                <w:rFonts w:hAnsi="宋体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690" w:type="dxa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2320" w:type="dxa"/>
            <w:tcBorders>
              <w:top w:val="single" w:color="auto" w:sz="4" w:space="0"/>
              <w:left w:val="nil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Cs w:val="21"/>
              </w:rPr>
              <w:t>-</w:t>
            </w:r>
          </w:p>
        </w:tc>
      </w:tr>
    </w:tbl>
    <w:p>
      <w:pPr>
        <w:snapToGrid w:val="0"/>
        <w:rPr>
          <w:b/>
          <w:sz w:val="32"/>
          <w:szCs w:val="32"/>
        </w:rPr>
      </w:pPr>
      <w:r>
        <w:rPr>
          <w:rFonts w:hAnsi="宋体"/>
          <w:b/>
          <w:sz w:val="24"/>
          <w:szCs w:val="24"/>
        </w:rPr>
        <w:t>（按照经费实际支出用途填写）</w:t>
      </w:r>
      <w:r>
        <w:rPr>
          <w:rFonts w:hAnsi="宋体"/>
          <w:b/>
          <w:sz w:val="24"/>
          <w:szCs w:val="24"/>
        </w:rPr>
        <w:br w:type="page"/>
      </w:r>
      <w:r>
        <w:rPr>
          <w:rFonts w:hAnsi="宋体"/>
          <w:b/>
          <w:sz w:val="32"/>
          <w:szCs w:val="32"/>
        </w:rPr>
        <w:t>三、业务验收信息表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263"/>
        <w:gridCol w:w="1050"/>
        <w:gridCol w:w="655"/>
        <w:gridCol w:w="832"/>
        <w:gridCol w:w="1200"/>
        <w:gridCol w:w="559"/>
        <w:gridCol w:w="641"/>
        <w:gridCol w:w="2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auto"/>
          <w:wAfter w:w="0" w:type="auto"/>
          <w:cantSplit/>
          <w:trHeight w:val="624" w:hRule="exact"/>
          <w:jc w:val="center"/>
        </w:trPr>
        <w:tc>
          <w:tcPr>
            <w:tcW w:w="1922" w:type="dxa"/>
            <w:gridSpan w:val="2"/>
            <w:tcBorders>
              <w:top w:val="single" w:color="auto" w:sz="12" w:space="0"/>
              <w:left w:val="single" w:color="auto" w:sz="12" w:space="0"/>
            </w:tcBorders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rFonts w:hAnsi="宋体"/>
                <w:b/>
                <w:sz w:val="24"/>
                <w:szCs w:val="24"/>
              </w:rPr>
              <w:t>项目名称</w:t>
            </w:r>
          </w:p>
        </w:tc>
        <w:tc>
          <w:tcPr>
            <w:tcW w:w="7102" w:type="dxa"/>
            <w:gridSpan w:val="7"/>
            <w:tcBorders>
              <w:top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auto"/>
          <w:wAfter w:w="0" w:type="auto"/>
          <w:cantSplit/>
          <w:trHeight w:val="624" w:hRule="exact"/>
          <w:jc w:val="center"/>
        </w:trPr>
        <w:tc>
          <w:tcPr>
            <w:tcW w:w="1922" w:type="dxa"/>
            <w:gridSpan w:val="2"/>
            <w:tcBorders>
              <w:left w:val="single" w:color="auto" w:sz="12" w:space="0"/>
            </w:tcBorders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rFonts w:hAnsi="宋体"/>
                <w:b/>
                <w:sz w:val="24"/>
                <w:szCs w:val="24"/>
              </w:rPr>
              <w:t>项目编号</w:t>
            </w:r>
          </w:p>
        </w:tc>
        <w:tc>
          <w:tcPr>
            <w:tcW w:w="7102" w:type="dxa"/>
            <w:gridSpan w:val="7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auto"/>
          <w:wAfter w:w="0" w:type="auto"/>
          <w:cantSplit/>
          <w:trHeight w:val="624" w:hRule="exact"/>
          <w:jc w:val="center"/>
        </w:trPr>
        <w:tc>
          <w:tcPr>
            <w:tcW w:w="1922" w:type="dxa"/>
            <w:gridSpan w:val="2"/>
            <w:tcBorders>
              <w:left w:val="single" w:color="auto" w:sz="12" w:space="0"/>
            </w:tcBorders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rFonts w:hAnsi="宋体"/>
                <w:b/>
                <w:sz w:val="24"/>
                <w:szCs w:val="24"/>
              </w:rPr>
              <w:t>承担单位</w:t>
            </w:r>
          </w:p>
        </w:tc>
        <w:tc>
          <w:tcPr>
            <w:tcW w:w="7102" w:type="dxa"/>
            <w:gridSpan w:val="7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系（部）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auto"/>
          <w:wAfter w:w="0" w:type="auto"/>
          <w:cantSplit/>
          <w:trHeight w:val="624" w:hRule="exact"/>
          <w:jc w:val="center"/>
        </w:trPr>
        <w:tc>
          <w:tcPr>
            <w:tcW w:w="659" w:type="dxa"/>
            <w:vMerge w:val="restart"/>
            <w:tcBorders>
              <w:left w:val="single" w:color="auto" w:sz="12" w:space="0"/>
            </w:tcBorders>
            <w:noWrap w:val="0"/>
            <w:textDirection w:val="tbRlV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rFonts w:hAnsi="宋体"/>
                <w:b/>
                <w:sz w:val="24"/>
                <w:szCs w:val="24"/>
              </w:rPr>
              <w:t>项目负责人</w:t>
            </w:r>
          </w:p>
        </w:tc>
        <w:tc>
          <w:tcPr>
            <w:tcW w:w="1263" w:type="dxa"/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姓</w:t>
            </w:r>
            <w:r>
              <w:rPr>
                <w:sz w:val="24"/>
                <w:szCs w:val="24"/>
              </w:rPr>
              <w:t xml:space="preserve">    </w:t>
            </w:r>
            <w:r>
              <w:rPr>
                <w:rFonts w:hAnsi="宋体"/>
                <w:sz w:val="24"/>
                <w:szCs w:val="24"/>
              </w:rPr>
              <w:t>名</w:t>
            </w:r>
          </w:p>
        </w:tc>
        <w:tc>
          <w:tcPr>
            <w:tcW w:w="1705" w:type="dxa"/>
            <w:gridSpan w:val="2"/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学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Ansi="宋体"/>
                <w:sz w:val="24"/>
                <w:szCs w:val="24"/>
              </w:rPr>
              <w:t>历</w:t>
            </w:r>
          </w:p>
        </w:tc>
        <w:tc>
          <w:tcPr>
            <w:tcW w:w="1200" w:type="dxa"/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所在学院</w:t>
            </w:r>
          </w:p>
        </w:tc>
        <w:tc>
          <w:tcPr>
            <w:tcW w:w="2165" w:type="dxa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auto"/>
          <w:wAfter w:w="0" w:type="auto"/>
          <w:cantSplit/>
          <w:trHeight w:val="624" w:hRule="exact"/>
          <w:jc w:val="center"/>
        </w:trPr>
        <w:tc>
          <w:tcPr>
            <w:tcW w:w="659" w:type="dxa"/>
            <w:vMerge w:val="continue"/>
            <w:tcBorders>
              <w:left w:val="single" w:color="auto" w:sz="12" w:space="0"/>
            </w:tcBorders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3" w:type="dxa"/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研究方向</w:t>
            </w:r>
          </w:p>
        </w:tc>
        <w:tc>
          <w:tcPr>
            <w:tcW w:w="3737" w:type="dxa"/>
            <w:gridSpan w:val="4"/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专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hAnsi="宋体"/>
                <w:sz w:val="24"/>
                <w:szCs w:val="24"/>
              </w:rPr>
              <w:t>业</w:t>
            </w:r>
          </w:p>
        </w:tc>
        <w:tc>
          <w:tcPr>
            <w:tcW w:w="2165" w:type="dxa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资源与环境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auto"/>
          <w:wAfter w:w="0" w:type="auto"/>
          <w:cantSplit/>
          <w:trHeight w:val="624" w:hRule="exact"/>
          <w:jc w:val="center"/>
        </w:trPr>
        <w:tc>
          <w:tcPr>
            <w:tcW w:w="659" w:type="dxa"/>
            <w:vMerge w:val="continue"/>
            <w:tcBorders>
              <w:left w:val="single" w:color="auto" w:sz="12" w:space="0"/>
            </w:tcBorders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3" w:type="dxa"/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</w:t>
            </w:r>
          </w:p>
        </w:tc>
        <w:tc>
          <w:tcPr>
            <w:tcW w:w="3737" w:type="dxa"/>
            <w:gridSpan w:val="4"/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电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hAnsi="宋体"/>
                <w:sz w:val="24"/>
                <w:szCs w:val="24"/>
              </w:rPr>
              <w:t>话</w:t>
            </w:r>
          </w:p>
        </w:tc>
        <w:tc>
          <w:tcPr>
            <w:tcW w:w="2165" w:type="dxa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auto"/>
          <w:wAfter w:w="0" w:type="auto"/>
          <w:cantSplit/>
          <w:trHeight w:val="624" w:hRule="exact"/>
          <w:jc w:val="center"/>
        </w:trPr>
        <w:tc>
          <w:tcPr>
            <w:tcW w:w="659" w:type="dxa"/>
            <w:vMerge w:val="restart"/>
            <w:tcBorders>
              <w:left w:val="single" w:color="auto" w:sz="12" w:space="0"/>
            </w:tcBorders>
            <w:noWrap w:val="0"/>
            <w:textDirection w:val="tbRlV"/>
            <w:vAlign w:val="center"/>
          </w:tcPr>
          <w:p>
            <w:pPr>
              <w:snapToGrid w:val="0"/>
              <w:spacing w:before="20" w:line="380" w:lineRule="exact"/>
              <w:ind w:left="113" w:right="113"/>
              <w:jc w:val="center"/>
              <w:rPr>
                <w:b/>
                <w:sz w:val="24"/>
                <w:szCs w:val="24"/>
              </w:rPr>
            </w:pPr>
            <w:r>
              <w:rPr>
                <w:rFonts w:hAnsi="宋体"/>
                <w:b/>
                <w:sz w:val="24"/>
                <w:szCs w:val="24"/>
              </w:rPr>
              <w:t>项目组成员</w:t>
            </w:r>
          </w:p>
        </w:tc>
        <w:tc>
          <w:tcPr>
            <w:tcW w:w="1263" w:type="dxa"/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姓名</w:t>
            </w:r>
          </w:p>
        </w:tc>
        <w:tc>
          <w:tcPr>
            <w:tcW w:w="3737" w:type="dxa"/>
            <w:gridSpan w:val="4"/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单位</w:t>
            </w:r>
          </w:p>
        </w:tc>
        <w:tc>
          <w:tcPr>
            <w:tcW w:w="1200" w:type="dxa"/>
            <w:gridSpan w:val="2"/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 w:hAnsi="宋体"/>
                <w:sz w:val="24"/>
                <w:szCs w:val="24"/>
              </w:rPr>
              <w:t>学历</w:t>
            </w:r>
          </w:p>
        </w:tc>
        <w:tc>
          <w:tcPr>
            <w:tcW w:w="2165" w:type="dxa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专业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auto"/>
          <w:wAfter w:w="0" w:type="auto"/>
          <w:cantSplit/>
          <w:trHeight w:val="624" w:hRule="exact"/>
          <w:jc w:val="center"/>
        </w:trPr>
        <w:tc>
          <w:tcPr>
            <w:tcW w:w="659" w:type="dxa"/>
            <w:vMerge w:val="continue"/>
            <w:tcBorders>
              <w:left w:val="single" w:color="auto" w:sz="12" w:space="0"/>
            </w:tcBorders>
            <w:noWrap w:val="0"/>
            <w:vAlign w:val="center"/>
          </w:tcPr>
          <w:p>
            <w:pPr>
              <w:snapToGrid w:val="0"/>
              <w:spacing w:before="20" w:line="380" w:lineRule="exact"/>
              <w:rPr>
                <w:b/>
                <w:sz w:val="24"/>
                <w:szCs w:val="24"/>
              </w:rPr>
            </w:pPr>
          </w:p>
        </w:tc>
        <w:tc>
          <w:tcPr>
            <w:tcW w:w="1263" w:type="dxa"/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3737" w:type="dxa"/>
            <w:gridSpan w:val="4"/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165" w:type="dxa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auto"/>
          <w:wAfter w:w="0" w:type="auto"/>
          <w:cantSplit/>
          <w:trHeight w:val="624" w:hRule="exact"/>
          <w:jc w:val="center"/>
        </w:trPr>
        <w:tc>
          <w:tcPr>
            <w:tcW w:w="659" w:type="dxa"/>
            <w:vMerge w:val="continue"/>
            <w:tcBorders>
              <w:left w:val="single" w:color="auto" w:sz="12" w:space="0"/>
            </w:tcBorders>
            <w:noWrap w:val="0"/>
            <w:vAlign w:val="center"/>
          </w:tcPr>
          <w:p>
            <w:pPr>
              <w:snapToGrid w:val="0"/>
              <w:spacing w:before="20" w:line="380" w:lineRule="exact"/>
              <w:rPr>
                <w:b/>
                <w:sz w:val="24"/>
                <w:szCs w:val="24"/>
              </w:rPr>
            </w:pPr>
          </w:p>
        </w:tc>
        <w:tc>
          <w:tcPr>
            <w:tcW w:w="1263" w:type="dxa"/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3737" w:type="dxa"/>
            <w:gridSpan w:val="4"/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165" w:type="dxa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auto"/>
          <w:wAfter w:w="0" w:type="auto"/>
          <w:cantSplit/>
          <w:trHeight w:val="624" w:hRule="exact"/>
          <w:jc w:val="center"/>
        </w:trPr>
        <w:tc>
          <w:tcPr>
            <w:tcW w:w="659" w:type="dxa"/>
            <w:vMerge w:val="continue"/>
            <w:tcBorders>
              <w:left w:val="single" w:color="auto" w:sz="12" w:space="0"/>
            </w:tcBorders>
            <w:noWrap w:val="0"/>
            <w:vAlign w:val="center"/>
          </w:tcPr>
          <w:p>
            <w:pPr>
              <w:snapToGrid w:val="0"/>
              <w:spacing w:before="20" w:line="380" w:lineRule="exact"/>
              <w:rPr>
                <w:b/>
                <w:sz w:val="24"/>
                <w:szCs w:val="24"/>
              </w:rPr>
            </w:pPr>
          </w:p>
        </w:tc>
        <w:tc>
          <w:tcPr>
            <w:tcW w:w="1263" w:type="dxa"/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3737" w:type="dxa"/>
            <w:gridSpan w:val="4"/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165" w:type="dxa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auto"/>
          <w:wAfter w:w="0" w:type="auto"/>
          <w:cantSplit/>
          <w:trHeight w:val="624" w:hRule="exact"/>
          <w:jc w:val="center"/>
        </w:trPr>
        <w:tc>
          <w:tcPr>
            <w:tcW w:w="659" w:type="dxa"/>
            <w:vMerge w:val="continue"/>
            <w:tcBorders>
              <w:left w:val="single" w:color="auto" w:sz="12" w:space="0"/>
            </w:tcBorders>
            <w:noWrap w:val="0"/>
            <w:vAlign w:val="center"/>
          </w:tcPr>
          <w:p>
            <w:pPr>
              <w:snapToGrid w:val="0"/>
              <w:spacing w:before="20" w:line="380" w:lineRule="exact"/>
              <w:rPr>
                <w:b/>
                <w:sz w:val="24"/>
                <w:szCs w:val="24"/>
              </w:rPr>
            </w:pPr>
          </w:p>
        </w:tc>
        <w:tc>
          <w:tcPr>
            <w:tcW w:w="1263" w:type="dxa"/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3737" w:type="dxa"/>
            <w:gridSpan w:val="4"/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165" w:type="dxa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auto"/>
          <w:wAfter w:w="0" w:type="auto"/>
          <w:cantSplit/>
          <w:trHeight w:val="624" w:hRule="exact"/>
          <w:jc w:val="center"/>
        </w:trPr>
        <w:tc>
          <w:tcPr>
            <w:tcW w:w="659" w:type="dxa"/>
            <w:vMerge w:val="continue"/>
            <w:tcBorders>
              <w:left w:val="single" w:color="auto" w:sz="12" w:space="0"/>
            </w:tcBorders>
            <w:noWrap w:val="0"/>
            <w:vAlign w:val="center"/>
          </w:tcPr>
          <w:p>
            <w:pPr>
              <w:snapToGrid w:val="0"/>
              <w:spacing w:before="20" w:line="380" w:lineRule="exact"/>
              <w:rPr>
                <w:b/>
                <w:sz w:val="24"/>
                <w:szCs w:val="24"/>
              </w:rPr>
            </w:pPr>
          </w:p>
        </w:tc>
        <w:tc>
          <w:tcPr>
            <w:tcW w:w="1263" w:type="dxa"/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3737" w:type="dxa"/>
            <w:gridSpan w:val="4"/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165" w:type="dxa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auto"/>
          <w:wAfter w:w="0" w:type="auto"/>
          <w:cantSplit/>
          <w:trHeight w:val="624" w:hRule="exact"/>
          <w:jc w:val="center"/>
        </w:trPr>
        <w:tc>
          <w:tcPr>
            <w:tcW w:w="659" w:type="dxa"/>
            <w:vMerge w:val="continue"/>
            <w:tcBorders>
              <w:left w:val="single" w:color="auto" w:sz="12" w:space="0"/>
            </w:tcBorders>
            <w:noWrap w:val="0"/>
            <w:vAlign w:val="center"/>
          </w:tcPr>
          <w:p>
            <w:pPr>
              <w:snapToGrid w:val="0"/>
              <w:spacing w:before="20" w:line="380" w:lineRule="exact"/>
              <w:rPr>
                <w:b/>
                <w:sz w:val="24"/>
                <w:szCs w:val="24"/>
              </w:rPr>
            </w:pPr>
          </w:p>
        </w:tc>
        <w:tc>
          <w:tcPr>
            <w:tcW w:w="1263" w:type="dxa"/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3737" w:type="dxa"/>
            <w:gridSpan w:val="4"/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165" w:type="dxa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snapToGrid w:val="0"/>
              <w:spacing w:before="20" w:line="380" w:lineRule="exact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auto"/>
          <w:wAfter w:w="0" w:type="auto"/>
          <w:cantSplit/>
          <w:trHeight w:val="624" w:hRule="exact"/>
          <w:jc w:val="center"/>
        </w:trPr>
        <w:tc>
          <w:tcPr>
            <w:tcW w:w="659" w:type="dxa"/>
            <w:vMerge w:val="restart"/>
            <w:tcBorders>
              <w:left w:val="single" w:color="auto" w:sz="12" w:space="0"/>
            </w:tcBorders>
            <w:noWrap w:val="0"/>
            <w:vAlign w:val="center"/>
          </w:tcPr>
          <w:p>
            <w:pPr>
              <w:snapToGrid w:val="0"/>
              <w:spacing w:before="20" w:line="380" w:lineRule="exact"/>
              <w:rPr>
                <w:b/>
                <w:sz w:val="24"/>
                <w:szCs w:val="24"/>
              </w:rPr>
            </w:pPr>
            <w:r>
              <w:rPr>
                <w:rFonts w:hAnsi="宋体"/>
                <w:b/>
                <w:sz w:val="24"/>
                <w:szCs w:val="24"/>
              </w:rPr>
              <w:t>主要</w:t>
            </w:r>
          </w:p>
          <w:p>
            <w:pPr>
              <w:snapToGrid w:val="0"/>
              <w:spacing w:before="20" w:line="380" w:lineRule="exact"/>
              <w:rPr>
                <w:b/>
                <w:sz w:val="24"/>
                <w:szCs w:val="24"/>
              </w:rPr>
            </w:pPr>
            <w:r>
              <w:rPr>
                <w:rFonts w:hAnsi="宋体"/>
                <w:b/>
                <w:sz w:val="24"/>
                <w:szCs w:val="24"/>
              </w:rPr>
              <w:t>成果</w:t>
            </w:r>
          </w:p>
        </w:tc>
        <w:tc>
          <w:tcPr>
            <w:tcW w:w="2313" w:type="dxa"/>
            <w:gridSpan w:val="2"/>
            <w:noWrap w:val="0"/>
            <w:vAlign w:val="center"/>
          </w:tcPr>
          <w:p>
            <w:pPr>
              <w:snapToGrid w:val="0"/>
              <w:spacing w:before="20" w:line="380" w:lineRule="exact"/>
              <w:rPr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新产品：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Ansi="宋体"/>
                <w:sz w:val="24"/>
                <w:szCs w:val="24"/>
              </w:rPr>
              <w:t>项</w:t>
            </w:r>
          </w:p>
        </w:tc>
        <w:tc>
          <w:tcPr>
            <w:tcW w:w="3246" w:type="dxa"/>
            <w:gridSpan w:val="4"/>
            <w:noWrap w:val="0"/>
            <w:vAlign w:val="center"/>
          </w:tcPr>
          <w:p>
            <w:pPr>
              <w:snapToGrid w:val="0"/>
              <w:spacing w:before="20" w:line="380" w:lineRule="exact"/>
              <w:rPr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新技术、新工艺：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Ansi="宋体"/>
                <w:sz w:val="24"/>
                <w:szCs w:val="24"/>
              </w:rPr>
              <w:t>项</w:t>
            </w:r>
          </w:p>
        </w:tc>
        <w:tc>
          <w:tcPr>
            <w:tcW w:w="2806" w:type="dxa"/>
            <w:gridSpan w:val="2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snapToGrid w:val="0"/>
              <w:spacing w:before="20" w:line="380" w:lineRule="exact"/>
              <w:rPr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新材料：</w:t>
            </w:r>
            <w:r>
              <w:rPr>
                <w:sz w:val="24"/>
                <w:szCs w:val="24"/>
              </w:rPr>
              <w:t xml:space="preserve">     </w:t>
            </w:r>
            <w:r>
              <w:rPr>
                <w:rFonts w:hAnsi="宋体"/>
                <w:sz w:val="24"/>
                <w:szCs w:val="24"/>
              </w:rPr>
              <w:t>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auto"/>
          <w:wAfter w:w="0" w:type="auto"/>
          <w:cantSplit/>
          <w:trHeight w:val="624" w:hRule="exact"/>
          <w:jc w:val="center"/>
        </w:trPr>
        <w:tc>
          <w:tcPr>
            <w:tcW w:w="659" w:type="dxa"/>
            <w:vMerge w:val="continue"/>
            <w:tcBorders>
              <w:left w:val="single" w:color="auto" w:sz="12" w:space="0"/>
            </w:tcBorders>
            <w:noWrap w:val="0"/>
            <w:vAlign w:val="center"/>
          </w:tcPr>
          <w:p>
            <w:pPr>
              <w:snapToGrid w:val="0"/>
              <w:spacing w:before="20" w:line="380" w:lineRule="exact"/>
              <w:rPr>
                <w:sz w:val="24"/>
                <w:szCs w:val="24"/>
              </w:rPr>
            </w:pPr>
          </w:p>
        </w:tc>
        <w:tc>
          <w:tcPr>
            <w:tcW w:w="8365" w:type="dxa"/>
            <w:gridSpan w:val="8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snapToGrid w:val="0"/>
              <w:spacing w:before="20" w:line="380" w:lineRule="exact"/>
              <w:rPr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获专利</w:t>
            </w:r>
            <w:r>
              <w:rPr>
                <w:sz w:val="24"/>
                <w:szCs w:val="24"/>
              </w:rPr>
              <w:t xml:space="preserve">    </w:t>
            </w:r>
            <w:r>
              <w:rPr>
                <w:rFonts w:hAnsi="宋体"/>
                <w:sz w:val="24"/>
                <w:szCs w:val="24"/>
              </w:rPr>
              <w:t>项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hAnsi="宋体"/>
                <w:sz w:val="24"/>
                <w:szCs w:val="24"/>
              </w:rPr>
              <w:t>其中：国外发明专利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Ansi="宋体"/>
                <w:sz w:val="24"/>
                <w:szCs w:val="24"/>
              </w:rPr>
              <w:t>项</w:t>
            </w:r>
            <w:r>
              <w:rPr>
                <w:sz w:val="24"/>
                <w:szCs w:val="24"/>
              </w:rPr>
              <w:t xml:space="preserve">    </w:t>
            </w:r>
            <w:r>
              <w:rPr>
                <w:rFonts w:hAnsi="宋体"/>
                <w:sz w:val="24"/>
                <w:szCs w:val="24"/>
              </w:rPr>
              <w:t>国内发明专利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hAnsi="宋体"/>
                <w:sz w:val="24"/>
                <w:szCs w:val="24"/>
              </w:rPr>
              <w:t>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auto"/>
          <w:wAfter w:w="0" w:type="auto"/>
          <w:cantSplit/>
          <w:trHeight w:val="624" w:hRule="exact"/>
          <w:jc w:val="center"/>
        </w:trPr>
        <w:tc>
          <w:tcPr>
            <w:tcW w:w="659" w:type="dxa"/>
            <w:vMerge w:val="continue"/>
            <w:tcBorders>
              <w:left w:val="single" w:color="auto" w:sz="12" w:space="0"/>
            </w:tcBorders>
            <w:noWrap w:val="0"/>
            <w:vAlign w:val="center"/>
          </w:tcPr>
          <w:p>
            <w:pPr>
              <w:snapToGrid w:val="0"/>
              <w:spacing w:before="20" w:line="380" w:lineRule="exact"/>
              <w:rPr>
                <w:sz w:val="24"/>
                <w:szCs w:val="24"/>
              </w:rPr>
            </w:pPr>
          </w:p>
        </w:tc>
        <w:tc>
          <w:tcPr>
            <w:tcW w:w="8365" w:type="dxa"/>
            <w:gridSpan w:val="8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snapToGrid w:val="0"/>
              <w:spacing w:before="20" w:line="380" w:lineRule="exact"/>
              <w:rPr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研究报告、论文</w:t>
            </w:r>
            <w:r>
              <w:rPr>
                <w:sz w:val="24"/>
                <w:szCs w:val="24"/>
              </w:rPr>
              <w:t xml:space="preserve">    </w:t>
            </w:r>
            <w:r>
              <w:rPr>
                <w:rFonts w:hAnsi="宋体"/>
                <w:sz w:val="24"/>
                <w:szCs w:val="24"/>
              </w:rPr>
              <w:t>篇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hAnsi="宋体"/>
                <w:sz w:val="24"/>
                <w:szCs w:val="24"/>
              </w:rPr>
              <w:t>其中：国内发表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hAnsi="宋体"/>
                <w:sz w:val="24"/>
                <w:szCs w:val="24"/>
              </w:rPr>
              <w:t>篇，在国际上发表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hAnsi="宋体"/>
                <w:sz w:val="24"/>
                <w:szCs w:val="24"/>
              </w:rPr>
              <w:t>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Before w:w="0" w:type="auto"/>
          <w:wAfter w:w="0" w:type="auto"/>
          <w:cantSplit/>
          <w:trHeight w:val="624" w:hRule="exact"/>
          <w:jc w:val="center"/>
        </w:trPr>
        <w:tc>
          <w:tcPr>
            <w:tcW w:w="659" w:type="dxa"/>
            <w:vMerge w:val="continue"/>
            <w:tcBorders>
              <w:left w:val="single" w:color="auto" w:sz="12" w:space="0"/>
              <w:bottom w:val="single" w:color="auto" w:sz="12" w:space="0"/>
            </w:tcBorders>
            <w:noWrap w:val="0"/>
            <w:vAlign w:val="center"/>
          </w:tcPr>
          <w:p>
            <w:pPr>
              <w:snapToGrid w:val="0"/>
              <w:spacing w:before="20" w:line="380" w:lineRule="exact"/>
              <w:rPr>
                <w:sz w:val="24"/>
                <w:szCs w:val="24"/>
              </w:rPr>
            </w:pPr>
          </w:p>
        </w:tc>
        <w:tc>
          <w:tcPr>
            <w:tcW w:w="8365" w:type="dxa"/>
            <w:gridSpan w:val="8"/>
            <w:tcBorders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snapToGrid w:val="0"/>
              <w:spacing w:before="20" w:line="380" w:lineRule="exact"/>
              <w:rPr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其他：</w:t>
            </w:r>
          </w:p>
        </w:tc>
      </w:tr>
    </w:tbl>
    <w:p>
      <w:pPr>
        <w:spacing w:line="570" w:lineRule="exact"/>
        <w:jc w:val="left"/>
        <w:rPr>
          <w:rFonts w:hint="eastAsia" w:hAnsi="宋体"/>
          <w:b/>
          <w:sz w:val="32"/>
          <w:szCs w:val="32"/>
        </w:rPr>
        <w:sectPr>
          <w:footerReference r:id="rId4" w:type="default"/>
          <w:pgSz w:w="11906" w:h="16838"/>
          <w:pgMar w:top="1418" w:right="1418" w:bottom="1418" w:left="1418" w:header="851" w:footer="992" w:gutter="0"/>
          <w:pgNumType w:fmt="decimal" w:start="1"/>
          <w:cols w:space="720" w:num="1"/>
          <w:docGrid w:type="lines" w:linePitch="312" w:charSpace="0"/>
        </w:sectPr>
      </w:pPr>
    </w:p>
    <w:p>
      <w:pPr>
        <w:spacing w:line="570" w:lineRule="exact"/>
        <w:jc w:val="left"/>
        <w:rPr>
          <w:rFonts w:eastAsia="华文仿宋"/>
          <w:b/>
          <w:bCs/>
          <w:sz w:val="36"/>
        </w:rPr>
      </w:pPr>
      <w:r>
        <w:rPr>
          <w:rFonts w:hint="eastAsia" w:hAnsi="宋体"/>
          <w:b/>
          <w:sz w:val="32"/>
          <w:szCs w:val="32"/>
        </w:rPr>
        <w:t>四</w:t>
      </w:r>
      <w:r>
        <w:rPr>
          <w:rFonts w:hAnsi="宋体"/>
          <w:b/>
          <w:sz w:val="32"/>
          <w:szCs w:val="32"/>
        </w:rPr>
        <w:t>、</w:t>
      </w:r>
      <w:r>
        <w:rPr>
          <w:rFonts w:hint="eastAsia" w:hAnsi="宋体"/>
          <w:b/>
          <w:sz w:val="32"/>
          <w:szCs w:val="32"/>
        </w:rPr>
        <w:t>仪器设备使用情况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6"/>
        <w:gridCol w:w="2759"/>
        <w:gridCol w:w="49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  <w:jc w:val="center"/>
        </w:trPr>
        <w:tc>
          <w:tcPr>
            <w:tcW w:w="1516" w:type="dxa"/>
            <w:tcBorders>
              <w:top w:val="single" w:color="auto" w:sz="12" w:space="0"/>
              <w:left w:val="single" w:color="auto" w:sz="18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实验室名称</w:t>
            </w:r>
          </w:p>
        </w:tc>
        <w:tc>
          <w:tcPr>
            <w:tcW w:w="2759" w:type="dxa"/>
            <w:tcBorders>
              <w:top w:val="single" w:color="auto" w:sz="12" w:space="0"/>
              <w:right w:val="single" w:color="auto" w:sz="2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使用</w:t>
            </w:r>
            <w:r>
              <w:rPr>
                <w:b/>
                <w:sz w:val="24"/>
                <w:szCs w:val="24"/>
              </w:rPr>
              <w:t>仪器设备名称</w:t>
            </w:r>
            <w:r>
              <w:rPr>
                <w:rFonts w:hint="eastAsia"/>
                <w:b/>
                <w:sz w:val="24"/>
                <w:szCs w:val="24"/>
              </w:rPr>
              <w:t>、数量</w:t>
            </w:r>
          </w:p>
        </w:tc>
        <w:tc>
          <w:tcPr>
            <w:tcW w:w="4927" w:type="dxa"/>
            <w:tcBorders>
              <w:top w:val="single" w:color="auto" w:sz="12" w:space="0"/>
              <w:left w:val="single" w:color="auto" w:sz="2" w:space="0"/>
              <w:right w:val="single" w:color="auto" w:sz="18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主要内容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  <w:jc w:val="center"/>
        </w:trPr>
        <w:tc>
          <w:tcPr>
            <w:tcW w:w="1516" w:type="dxa"/>
            <w:tcBorders>
              <w:left w:val="single" w:color="auto" w:sz="18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  <w:tc>
          <w:tcPr>
            <w:tcW w:w="2759" w:type="dxa"/>
            <w:tcBorders>
              <w:right w:val="single" w:color="auto" w:sz="2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  <w:tc>
          <w:tcPr>
            <w:tcW w:w="4927" w:type="dxa"/>
            <w:tcBorders>
              <w:left w:val="single" w:color="auto" w:sz="2" w:space="0"/>
              <w:right w:val="single" w:color="auto" w:sz="18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  <w:jc w:val="center"/>
        </w:trPr>
        <w:tc>
          <w:tcPr>
            <w:tcW w:w="1516" w:type="dxa"/>
            <w:tcBorders>
              <w:left w:val="single" w:color="auto" w:sz="18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  <w:tc>
          <w:tcPr>
            <w:tcW w:w="2759" w:type="dxa"/>
            <w:tcBorders>
              <w:right w:val="single" w:color="auto" w:sz="2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  <w:tc>
          <w:tcPr>
            <w:tcW w:w="4927" w:type="dxa"/>
            <w:tcBorders>
              <w:left w:val="single" w:color="auto" w:sz="2" w:space="0"/>
              <w:right w:val="single" w:color="auto" w:sz="18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  <w:jc w:val="center"/>
        </w:trPr>
        <w:tc>
          <w:tcPr>
            <w:tcW w:w="1516" w:type="dxa"/>
            <w:tcBorders>
              <w:left w:val="single" w:color="auto" w:sz="18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  <w:tc>
          <w:tcPr>
            <w:tcW w:w="2759" w:type="dxa"/>
            <w:tcBorders>
              <w:right w:val="single" w:color="auto" w:sz="2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  <w:tc>
          <w:tcPr>
            <w:tcW w:w="4927" w:type="dxa"/>
            <w:tcBorders>
              <w:left w:val="single" w:color="auto" w:sz="2" w:space="0"/>
              <w:right w:val="single" w:color="auto" w:sz="18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52" w:hRule="atLeast"/>
          <w:jc w:val="center"/>
        </w:trPr>
        <w:tc>
          <w:tcPr>
            <w:tcW w:w="1516" w:type="dxa"/>
            <w:tcBorders>
              <w:left w:val="single" w:color="auto" w:sz="18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  <w:tc>
          <w:tcPr>
            <w:tcW w:w="2759" w:type="dxa"/>
            <w:tcBorders>
              <w:right w:val="single" w:color="auto" w:sz="2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  <w:tc>
          <w:tcPr>
            <w:tcW w:w="4927" w:type="dxa"/>
            <w:tcBorders>
              <w:left w:val="single" w:color="auto" w:sz="2" w:space="0"/>
              <w:right w:val="single" w:color="auto" w:sz="18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  <w:jc w:val="center"/>
        </w:trPr>
        <w:tc>
          <w:tcPr>
            <w:tcW w:w="1516" w:type="dxa"/>
            <w:tcBorders>
              <w:left w:val="single" w:color="auto" w:sz="18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  <w:tc>
          <w:tcPr>
            <w:tcW w:w="2759" w:type="dxa"/>
            <w:tcBorders>
              <w:right w:val="single" w:color="auto" w:sz="2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  <w:tc>
          <w:tcPr>
            <w:tcW w:w="4927" w:type="dxa"/>
            <w:tcBorders>
              <w:left w:val="single" w:color="auto" w:sz="2" w:space="0"/>
              <w:right w:val="single" w:color="auto" w:sz="18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  <w:jc w:val="center"/>
        </w:trPr>
        <w:tc>
          <w:tcPr>
            <w:tcW w:w="1516" w:type="dxa"/>
            <w:tcBorders>
              <w:left w:val="single" w:color="auto" w:sz="18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  <w:tc>
          <w:tcPr>
            <w:tcW w:w="2759" w:type="dxa"/>
            <w:tcBorders>
              <w:right w:val="single" w:color="auto" w:sz="2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  <w:tc>
          <w:tcPr>
            <w:tcW w:w="4927" w:type="dxa"/>
            <w:tcBorders>
              <w:left w:val="single" w:color="auto" w:sz="2" w:space="0"/>
              <w:right w:val="single" w:color="auto" w:sz="18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  <w:jc w:val="center"/>
        </w:trPr>
        <w:tc>
          <w:tcPr>
            <w:tcW w:w="1516" w:type="dxa"/>
            <w:tcBorders>
              <w:left w:val="single" w:color="auto" w:sz="18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  <w:tc>
          <w:tcPr>
            <w:tcW w:w="2759" w:type="dxa"/>
            <w:tcBorders>
              <w:right w:val="single" w:color="auto" w:sz="2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  <w:tc>
          <w:tcPr>
            <w:tcW w:w="4927" w:type="dxa"/>
            <w:tcBorders>
              <w:left w:val="single" w:color="auto" w:sz="2" w:space="0"/>
              <w:right w:val="single" w:color="auto" w:sz="18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  <w:jc w:val="center"/>
        </w:trPr>
        <w:tc>
          <w:tcPr>
            <w:tcW w:w="1516" w:type="dxa"/>
            <w:tcBorders>
              <w:left w:val="single" w:color="auto" w:sz="18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  <w:tc>
          <w:tcPr>
            <w:tcW w:w="2759" w:type="dxa"/>
            <w:tcBorders>
              <w:right w:val="single" w:color="auto" w:sz="2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  <w:tc>
          <w:tcPr>
            <w:tcW w:w="4927" w:type="dxa"/>
            <w:tcBorders>
              <w:left w:val="single" w:color="auto" w:sz="2" w:space="0"/>
              <w:right w:val="single" w:color="auto" w:sz="18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  <w:jc w:val="center"/>
        </w:trPr>
        <w:tc>
          <w:tcPr>
            <w:tcW w:w="1516" w:type="dxa"/>
            <w:tcBorders>
              <w:left w:val="single" w:color="auto" w:sz="18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  <w:tc>
          <w:tcPr>
            <w:tcW w:w="2759" w:type="dxa"/>
            <w:tcBorders>
              <w:right w:val="single" w:color="auto" w:sz="2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  <w:tc>
          <w:tcPr>
            <w:tcW w:w="4927" w:type="dxa"/>
            <w:tcBorders>
              <w:left w:val="single" w:color="auto" w:sz="2" w:space="0"/>
              <w:right w:val="single" w:color="auto" w:sz="18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  <w:jc w:val="center"/>
        </w:trPr>
        <w:tc>
          <w:tcPr>
            <w:tcW w:w="1516" w:type="dxa"/>
            <w:tcBorders>
              <w:left w:val="single" w:color="auto" w:sz="18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  <w:tc>
          <w:tcPr>
            <w:tcW w:w="2759" w:type="dxa"/>
            <w:tcBorders>
              <w:right w:val="single" w:color="auto" w:sz="2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  <w:tc>
          <w:tcPr>
            <w:tcW w:w="4927" w:type="dxa"/>
            <w:tcBorders>
              <w:left w:val="single" w:color="auto" w:sz="2" w:space="0"/>
              <w:right w:val="single" w:color="auto" w:sz="18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  <w:jc w:val="center"/>
        </w:trPr>
        <w:tc>
          <w:tcPr>
            <w:tcW w:w="1516" w:type="dxa"/>
            <w:tcBorders>
              <w:left w:val="single" w:color="auto" w:sz="18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  <w:tc>
          <w:tcPr>
            <w:tcW w:w="2759" w:type="dxa"/>
            <w:tcBorders>
              <w:right w:val="single" w:color="auto" w:sz="2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  <w:tc>
          <w:tcPr>
            <w:tcW w:w="4927" w:type="dxa"/>
            <w:tcBorders>
              <w:left w:val="single" w:color="auto" w:sz="2" w:space="0"/>
              <w:right w:val="single" w:color="auto" w:sz="18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  <w:jc w:val="center"/>
        </w:trPr>
        <w:tc>
          <w:tcPr>
            <w:tcW w:w="1516" w:type="dxa"/>
            <w:tcBorders>
              <w:left w:val="single" w:color="auto" w:sz="18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  <w:tc>
          <w:tcPr>
            <w:tcW w:w="2759" w:type="dxa"/>
            <w:tcBorders>
              <w:right w:val="single" w:color="auto" w:sz="2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  <w:tc>
          <w:tcPr>
            <w:tcW w:w="4927" w:type="dxa"/>
            <w:tcBorders>
              <w:left w:val="single" w:color="auto" w:sz="2" w:space="0"/>
              <w:right w:val="single" w:color="auto" w:sz="18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  <w:jc w:val="center"/>
        </w:trPr>
        <w:tc>
          <w:tcPr>
            <w:tcW w:w="1516" w:type="dxa"/>
            <w:tcBorders>
              <w:left w:val="single" w:color="auto" w:sz="18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  <w:tc>
          <w:tcPr>
            <w:tcW w:w="2759" w:type="dxa"/>
            <w:tcBorders>
              <w:right w:val="single" w:color="auto" w:sz="2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  <w:tc>
          <w:tcPr>
            <w:tcW w:w="4927" w:type="dxa"/>
            <w:tcBorders>
              <w:left w:val="single" w:color="auto" w:sz="2" w:space="0"/>
              <w:right w:val="single" w:color="auto" w:sz="18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  <w:jc w:val="center"/>
        </w:trPr>
        <w:tc>
          <w:tcPr>
            <w:tcW w:w="1516" w:type="dxa"/>
            <w:tcBorders>
              <w:left w:val="single" w:color="auto" w:sz="18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  <w:tc>
          <w:tcPr>
            <w:tcW w:w="2759" w:type="dxa"/>
            <w:tcBorders>
              <w:right w:val="single" w:color="auto" w:sz="2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  <w:tc>
          <w:tcPr>
            <w:tcW w:w="4927" w:type="dxa"/>
            <w:tcBorders>
              <w:left w:val="single" w:color="auto" w:sz="2" w:space="0"/>
              <w:right w:val="single" w:color="auto" w:sz="18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  <w:jc w:val="center"/>
        </w:trPr>
        <w:tc>
          <w:tcPr>
            <w:tcW w:w="1516" w:type="dxa"/>
            <w:tcBorders>
              <w:left w:val="single" w:color="auto" w:sz="18" w:space="0"/>
              <w:bottom w:val="single" w:color="auto" w:sz="18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  <w:tc>
          <w:tcPr>
            <w:tcW w:w="2759" w:type="dxa"/>
            <w:tcBorders>
              <w:bottom w:val="single" w:color="auto" w:sz="18" w:space="0"/>
              <w:right w:val="single" w:color="auto" w:sz="2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  <w:tc>
          <w:tcPr>
            <w:tcW w:w="4927" w:type="dxa"/>
            <w:tcBorders>
              <w:left w:val="single" w:color="auto" w:sz="2" w:space="0"/>
              <w:bottom w:val="single" w:color="auto" w:sz="18" w:space="0"/>
              <w:right w:val="single" w:color="auto" w:sz="18" w:space="0"/>
            </w:tcBorders>
            <w:noWrap w:val="0"/>
            <w:vAlign w:val="center"/>
          </w:tcPr>
          <w:p>
            <w:pPr>
              <w:spacing w:line="240" w:lineRule="exact"/>
              <w:jc w:val="center"/>
              <w:rPr>
                <w:b/>
                <w:szCs w:val="21"/>
              </w:rPr>
            </w:pPr>
          </w:p>
        </w:tc>
      </w:tr>
    </w:tbl>
    <w:p>
      <w:pPr>
        <w:rPr>
          <w:rFonts w:hint="eastAsia" w:hAnsi="宋体"/>
          <w:b/>
          <w:sz w:val="32"/>
          <w:szCs w:val="32"/>
        </w:rPr>
      </w:pPr>
      <w:r>
        <w:rPr>
          <w:rFonts w:hint="eastAsia" w:hAnsi="宋体"/>
          <w:b/>
          <w:sz w:val="32"/>
          <w:szCs w:val="32"/>
        </w:rPr>
        <w:br w:type="page"/>
      </w:r>
    </w:p>
    <w:p>
      <w:pPr>
        <w:spacing w:line="570" w:lineRule="exact"/>
        <w:jc w:val="left"/>
        <w:rPr>
          <w:rFonts w:hAnsi="宋体"/>
          <w:b/>
          <w:sz w:val="32"/>
          <w:szCs w:val="32"/>
        </w:rPr>
      </w:pPr>
      <w:r>
        <w:rPr>
          <w:rFonts w:hint="eastAsia" w:hAnsi="宋体"/>
          <w:b/>
          <w:sz w:val="32"/>
          <w:szCs w:val="32"/>
        </w:rPr>
        <w:t>五</w:t>
      </w:r>
      <w:r>
        <w:rPr>
          <w:rFonts w:hAnsi="宋体"/>
          <w:b/>
          <w:sz w:val="32"/>
          <w:szCs w:val="32"/>
        </w:rPr>
        <w:t>、项目评审验收意见表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75"/>
        <w:gridCol w:w="511"/>
        <w:gridCol w:w="1006"/>
        <w:gridCol w:w="549"/>
        <w:gridCol w:w="563"/>
        <w:gridCol w:w="418"/>
        <w:gridCol w:w="513"/>
        <w:gridCol w:w="441"/>
        <w:gridCol w:w="551"/>
        <w:gridCol w:w="441"/>
        <w:gridCol w:w="1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00" w:hRule="atLeast"/>
          <w:jc w:val="center"/>
        </w:trPr>
        <w:tc>
          <w:tcPr>
            <w:tcW w:w="9000" w:type="dxa"/>
            <w:gridSpan w:val="11"/>
            <w:tcBorders>
              <w:top w:val="single" w:color="auto" w:sz="12" w:space="0"/>
              <w:left w:val="single" w:color="auto" w:sz="12" w:space="0"/>
              <w:bottom w:val="nil"/>
              <w:right w:val="single" w:color="auto" w:sz="12" w:space="0"/>
            </w:tcBorders>
            <w:noWrap w:val="0"/>
            <w:vAlign w:val="top"/>
          </w:tcPr>
          <w:p>
            <w:pPr>
              <w:spacing w:before="156" w:beforeLines="50" w:after="156" w:afterLines="50"/>
              <w:ind w:left="12"/>
              <w:rPr>
                <w:b/>
                <w:sz w:val="24"/>
              </w:rPr>
            </w:pPr>
            <w:r>
              <w:rPr>
                <w:rFonts w:hAnsi="宋体"/>
                <w:b/>
                <w:sz w:val="24"/>
              </w:rPr>
              <w:t>评审验收委员会评价：</w:t>
            </w:r>
            <w:r>
              <w:rPr>
                <w:rFonts w:hAnsi="宋体"/>
                <w:sz w:val="24"/>
              </w:rPr>
              <w:t>（在相应的</w:t>
            </w:r>
            <w:r>
              <w:rPr>
                <w:sz w:val="24"/>
              </w:rPr>
              <w:t>“□”</w:t>
            </w:r>
            <w:r>
              <w:rPr>
                <w:rFonts w:hAnsi="宋体"/>
                <w:sz w:val="24"/>
              </w:rPr>
              <w:t>内打</w:t>
            </w:r>
            <w:r>
              <w:rPr>
                <w:sz w:val="24"/>
              </w:rPr>
              <w:t>“√”</w:t>
            </w:r>
            <w:r>
              <w:rPr>
                <w:rFonts w:hAnsi="宋体"/>
                <w:sz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405" w:hRule="atLeast"/>
          <w:jc w:val="center"/>
        </w:trPr>
        <w:tc>
          <w:tcPr>
            <w:tcW w:w="2875" w:type="dxa"/>
            <w:tcBorders>
              <w:top w:val="nil"/>
              <w:left w:val="single" w:color="auto" w:sz="12" w:space="0"/>
              <w:bottom w:val="nil"/>
              <w:right w:val="nil"/>
            </w:tcBorders>
            <w:noWrap w:val="0"/>
            <w:vAlign w:val="top"/>
          </w:tcPr>
          <w:p>
            <w:pPr>
              <w:spacing w:before="156" w:beforeLines="50" w:after="156" w:afterLines="50"/>
              <w:rPr>
                <w:rFonts w:ascii="仿宋" w:hAnsi="仿宋" w:eastAsia="仿宋"/>
                <w:b/>
                <w:szCs w:val="21"/>
              </w:rPr>
            </w:pPr>
            <w:r>
              <w:rPr>
                <w:rFonts w:ascii="仿宋" w:hAnsi="仿宋" w:eastAsia="仿宋"/>
                <w:b/>
                <w:szCs w:val="21"/>
              </w:rPr>
              <w:t>1．是否完成研究计划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□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ind w:right="-105" w:rightChars="-50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圆满完成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□</w:t>
            </w:r>
          </w:p>
        </w:tc>
        <w:tc>
          <w:tcPr>
            <w:tcW w:w="1372" w:type="dxa"/>
            <w:gridSpan w:val="3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ind w:right="-105" w:rightChars="-50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基本完成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□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nil"/>
              <w:right w:val="single" w:color="auto" w:sz="12" w:space="0"/>
            </w:tcBorders>
            <w:noWrap w:val="0"/>
            <w:vAlign w:val="center"/>
          </w:tcPr>
          <w:p>
            <w:pPr>
              <w:ind w:right="-105" w:rightChars="-50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未完成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30" w:hRule="atLeast"/>
          <w:jc w:val="center"/>
        </w:trPr>
        <w:tc>
          <w:tcPr>
            <w:tcW w:w="2875" w:type="dxa"/>
            <w:tcBorders>
              <w:top w:val="nil"/>
              <w:left w:val="single" w:color="auto" w:sz="12" w:space="0"/>
              <w:bottom w:val="nil"/>
              <w:right w:val="nil"/>
            </w:tcBorders>
            <w:noWrap w:val="0"/>
            <w:vAlign w:val="top"/>
          </w:tcPr>
          <w:p>
            <w:pPr>
              <w:spacing w:before="156" w:beforeLines="50" w:after="156" w:afterLines="50"/>
              <w:rPr>
                <w:rFonts w:ascii="仿宋" w:hAnsi="仿宋" w:eastAsia="仿宋"/>
                <w:b/>
                <w:szCs w:val="21"/>
              </w:rPr>
            </w:pPr>
            <w:r>
              <w:rPr>
                <w:rFonts w:ascii="仿宋" w:hAnsi="仿宋" w:eastAsia="仿宋"/>
                <w:b/>
                <w:szCs w:val="21"/>
              </w:rPr>
              <w:t>2．成果是否标注基金资助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□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ind w:right="-105" w:rightChars="-50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全部标注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□</w:t>
            </w:r>
          </w:p>
        </w:tc>
        <w:tc>
          <w:tcPr>
            <w:tcW w:w="1372" w:type="dxa"/>
            <w:gridSpan w:val="3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ind w:right="-105" w:rightChars="-50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部分标注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□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nil"/>
              <w:right w:val="single" w:color="auto" w:sz="12" w:space="0"/>
            </w:tcBorders>
            <w:noWrap w:val="0"/>
            <w:vAlign w:val="center"/>
          </w:tcPr>
          <w:p>
            <w:pPr>
              <w:ind w:right="-105" w:rightChars="-50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未标注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420" w:hRule="atLeast"/>
          <w:jc w:val="center"/>
        </w:trPr>
        <w:tc>
          <w:tcPr>
            <w:tcW w:w="2875" w:type="dxa"/>
            <w:tcBorders>
              <w:top w:val="nil"/>
              <w:left w:val="single" w:color="auto" w:sz="12" w:space="0"/>
              <w:bottom w:val="nil"/>
              <w:right w:val="nil"/>
            </w:tcBorders>
            <w:noWrap w:val="0"/>
            <w:vAlign w:val="top"/>
          </w:tcPr>
          <w:p>
            <w:pPr>
              <w:spacing w:before="156" w:beforeLines="50" w:after="156" w:afterLines="50"/>
              <w:rPr>
                <w:rFonts w:ascii="仿宋" w:hAnsi="仿宋" w:eastAsia="仿宋"/>
                <w:b/>
                <w:szCs w:val="21"/>
              </w:rPr>
            </w:pPr>
            <w:r>
              <w:rPr>
                <w:rFonts w:ascii="仿宋" w:hAnsi="仿宋" w:eastAsia="仿宋"/>
                <w:b/>
                <w:szCs w:val="21"/>
              </w:rPr>
              <w:t>3．成果与课题相关性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□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ind w:right="-105" w:rightChars="-50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密切相关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□</w:t>
            </w:r>
          </w:p>
        </w:tc>
        <w:tc>
          <w:tcPr>
            <w:tcW w:w="1372" w:type="dxa"/>
            <w:gridSpan w:val="3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ind w:right="-105" w:rightChars="-50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部分成果相关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□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nil"/>
              <w:right w:val="single" w:color="auto" w:sz="12" w:space="0"/>
            </w:tcBorders>
            <w:noWrap w:val="0"/>
            <w:vAlign w:val="center"/>
          </w:tcPr>
          <w:p>
            <w:pPr>
              <w:ind w:right="-105" w:rightChars="-50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不相关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495" w:hRule="atLeast"/>
          <w:jc w:val="center"/>
        </w:trPr>
        <w:tc>
          <w:tcPr>
            <w:tcW w:w="2875" w:type="dxa"/>
            <w:tcBorders>
              <w:top w:val="nil"/>
              <w:left w:val="single" w:color="auto" w:sz="12" w:space="0"/>
              <w:bottom w:val="nil"/>
              <w:right w:val="nil"/>
            </w:tcBorders>
            <w:noWrap w:val="0"/>
            <w:vAlign w:val="top"/>
          </w:tcPr>
          <w:p>
            <w:pPr>
              <w:spacing w:before="156" w:beforeLines="50" w:after="156" w:afterLines="50"/>
              <w:rPr>
                <w:rFonts w:ascii="仿宋" w:hAnsi="仿宋" w:eastAsia="仿宋"/>
                <w:b/>
                <w:szCs w:val="21"/>
              </w:rPr>
            </w:pPr>
            <w:r>
              <w:rPr>
                <w:rFonts w:ascii="仿宋" w:hAnsi="仿宋" w:eastAsia="仿宋"/>
                <w:b/>
                <w:szCs w:val="21"/>
              </w:rPr>
              <w:t>4．经费开支是否合理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□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ind w:right="-105" w:rightChars="-50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合理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□</w:t>
            </w:r>
          </w:p>
        </w:tc>
        <w:tc>
          <w:tcPr>
            <w:tcW w:w="1372" w:type="dxa"/>
            <w:gridSpan w:val="3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ind w:right="-105" w:rightChars="-50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基本合理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□</w:t>
            </w:r>
          </w:p>
        </w:tc>
        <w:tc>
          <w:tcPr>
            <w:tcW w:w="1573" w:type="dxa"/>
            <w:gridSpan w:val="2"/>
            <w:tcBorders>
              <w:top w:val="nil"/>
              <w:left w:val="nil"/>
              <w:bottom w:val="nil"/>
              <w:right w:val="single" w:color="auto" w:sz="12" w:space="0"/>
            </w:tcBorders>
            <w:noWrap w:val="0"/>
            <w:vAlign w:val="center"/>
          </w:tcPr>
          <w:p>
            <w:pPr>
              <w:ind w:right="-105" w:rightChars="-50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不合理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495" w:hRule="atLeast"/>
          <w:jc w:val="center"/>
        </w:trPr>
        <w:tc>
          <w:tcPr>
            <w:tcW w:w="2875" w:type="dxa"/>
            <w:tcBorders>
              <w:top w:val="nil"/>
              <w:left w:val="single" w:color="auto" w:sz="12" w:space="0"/>
              <w:bottom w:val="nil"/>
              <w:right w:val="nil"/>
            </w:tcBorders>
            <w:noWrap w:val="0"/>
            <w:vAlign w:val="top"/>
          </w:tcPr>
          <w:p>
            <w:pPr>
              <w:spacing w:before="156" w:beforeLines="50" w:after="156" w:afterLines="50"/>
              <w:rPr>
                <w:rFonts w:ascii="仿宋" w:hAnsi="仿宋" w:eastAsia="仿宋"/>
                <w:b/>
                <w:szCs w:val="21"/>
              </w:rPr>
            </w:pPr>
            <w:r>
              <w:rPr>
                <w:rFonts w:ascii="仿宋" w:hAnsi="仿宋" w:eastAsia="仿宋"/>
                <w:b/>
                <w:szCs w:val="21"/>
              </w:rPr>
              <w:t>5．综合评价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□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ind w:right="-105" w:rightChars="-50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优秀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□</w:t>
            </w: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ind w:right="-105" w:rightChars="-50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良好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□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ind w:right="-105" w:rightChars="-50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一般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□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single" w:color="auto" w:sz="12" w:space="0"/>
            </w:tcBorders>
            <w:noWrap w:val="0"/>
            <w:vAlign w:val="center"/>
          </w:tcPr>
          <w:p>
            <w:pPr>
              <w:ind w:right="-105" w:rightChars="-50"/>
              <w:rPr>
                <w:rFonts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>不合格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4164" w:hRule="atLeast"/>
          <w:jc w:val="center"/>
        </w:trPr>
        <w:tc>
          <w:tcPr>
            <w:tcW w:w="9000" w:type="dxa"/>
            <w:gridSpan w:val="11"/>
            <w:tcBorders>
              <w:top w:val="single" w:color="auto" w:sz="4" w:space="0"/>
              <w:left w:val="single" w:color="auto" w:sz="12" w:space="0"/>
              <w:bottom w:val="nil"/>
              <w:right w:val="single" w:color="auto" w:sz="12" w:space="0"/>
            </w:tcBorders>
            <w:noWrap w:val="0"/>
            <w:vAlign w:val="top"/>
          </w:tcPr>
          <w:p>
            <w:pPr>
              <w:spacing w:before="156" w:beforeLines="50" w:after="156" w:afterLines="50"/>
              <w:rPr>
                <w:b/>
                <w:sz w:val="24"/>
              </w:rPr>
            </w:pPr>
            <w:r>
              <w:rPr>
                <w:rFonts w:hAnsi="宋体"/>
                <w:b/>
                <w:sz w:val="24"/>
              </w:rPr>
              <w:t>评审验收意见：</w:t>
            </w:r>
          </w:p>
          <w:p>
            <w:pPr>
              <w:ind w:right="105" w:rightChars="50"/>
              <w:rPr>
                <w:sz w:val="24"/>
              </w:rPr>
            </w:pPr>
          </w:p>
          <w:p>
            <w:pPr>
              <w:ind w:right="105" w:rightChars="50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928" w:hRule="atLeast"/>
          <w:jc w:val="center"/>
        </w:trPr>
        <w:tc>
          <w:tcPr>
            <w:tcW w:w="9000" w:type="dxa"/>
            <w:gridSpan w:val="11"/>
            <w:tcBorders>
              <w:top w:val="nil"/>
              <w:left w:val="single" w:color="auto" w:sz="1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line="360" w:lineRule="auto"/>
              <w:ind w:firstLine="4800" w:firstLineChars="2000"/>
              <w:rPr>
                <w:sz w:val="24"/>
              </w:rPr>
            </w:pPr>
            <w:r>
              <w:rPr>
                <w:rFonts w:hAnsi="宋体"/>
                <w:sz w:val="24"/>
              </w:rPr>
              <w:t>评审组组长（签名）：</w:t>
            </w:r>
            <w:r>
              <w:rPr>
                <w:sz w:val="24"/>
              </w:rPr>
              <w:t xml:space="preserve">         </w:t>
            </w:r>
          </w:p>
          <w:p>
            <w:pPr>
              <w:spacing w:line="360" w:lineRule="auto"/>
              <w:ind w:firstLine="712" w:firstLineChars="29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</w:t>
            </w:r>
            <w:r>
              <w:rPr>
                <w:rFonts w:hAnsi="宋体"/>
                <w:sz w:val="24"/>
              </w:rPr>
              <w:t>　　　　　　　　　　　　　　年</w:t>
            </w:r>
            <w:r>
              <w:rPr>
                <w:sz w:val="24"/>
              </w:rPr>
              <w:t xml:space="preserve"> </w:t>
            </w:r>
            <w:r>
              <w:rPr>
                <w:rFonts w:hAnsi="宋体"/>
                <w:sz w:val="24"/>
              </w:rPr>
              <w:t>　</w:t>
            </w:r>
            <w:r>
              <w:rPr>
                <w:sz w:val="24"/>
              </w:rPr>
              <w:t xml:space="preserve"> </w:t>
            </w:r>
            <w:r>
              <w:rPr>
                <w:rFonts w:hAnsi="宋体"/>
                <w:sz w:val="24"/>
              </w:rPr>
              <w:t>月</w:t>
            </w:r>
            <w:r>
              <w:rPr>
                <w:sz w:val="24"/>
              </w:rPr>
              <w:t xml:space="preserve"> </w:t>
            </w:r>
            <w:r>
              <w:rPr>
                <w:rFonts w:hAnsi="宋体"/>
                <w:sz w:val="24"/>
              </w:rPr>
              <w:t>　</w:t>
            </w:r>
            <w:r>
              <w:rPr>
                <w:sz w:val="24"/>
              </w:rPr>
              <w:t xml:space="preserve"> </w:t>
            </w:r>
            <w:r>
              <w:rPr>
                <w:rFonts w:hAnsi="宋体"/>
                <w:sz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663" w:hRule="atLeast"/>
          <w:jc w:val="center"/>
        </w:trPr>
        <w:tc>
          <w:tcPr>
            <w:tcW w:w="9000" w:type="dxa"/>
            <w:gridSpan w:val="11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top"/>
          </w:tcPr>
          <w:p>
            <w:pPr>
              <w:spacing w:before="156" w:beforeLines="50" w:after="156" w:afterLines="50"/>
              <w:rPr>
                <w:b/>
                <w:sz w:val="24"/>
              </w:rPr>
            </w:pPr>
            <w:r>
              <w:rPr>
                <w:rFonts w:hAnsi="宋体"/>
                <w:b/>
                <w:sz w:val="24"/>
              </w:rPr>
              <w:t>项目管理部门意见：</w:t>
            </w:r>
          </w:p>
          <w:p>
            <w:pPr>
              <w:spacing w:before="156" w:beforeLines="50" w:after="156" w:afterLines="50"/>
              <w:rPr>
                <w:b/>
                <w:sz w:val="24"/>
              </w:rPr>
            </w:pPr>
          </w:p>
          <w:p>
            <w:pPr>
              <w:spacing w:before="156" w:beforeLines="50" w:after="156" w:afterLines="50"/>
              <w:rPr>
                <w:b/>
                <w:sz w:val="24"/>
              </w:rPr>
            </w:pPr>
          </w:p>
          <w:p>
            <w:pPr>
              <w:spacing w:before="156" w:beforeLines="50" w:after="156" w:afterLines="50"/>
              <w:rPr>
                <w:b/>
                <w:sz w:val="24"/>
              </w:rPr>
            </w:pPr>
          </w:p>
          <w:p>
            <w:pPr>
              <w:spacing w:before="156" w:beforeLines="50" w:after="156" w:afterLines="50"/>
              <w:rPr>
                <w:b/>
                <w:sz w:val="24"/>
              </w:rPr>
            </w:pPr>
          </w:p>
          <w:p>
            <w:pPr>
              <w:spacing w:line="360" w:lineRule="auto"/>
              <w:ind w:firstLine="712" w:firstLineChars="297"/>
              <w:jc w:val="center"/>
              <w:rPr>
                <w:sz w:val="24"/>
              </w:rPr>
            </w:pPr>
            <w:r>
              <w:rPr>
                <w:rFonts w:hAnsi="宋体"/>
                <w:sz w:val="24"/>
              </w:rPr>
              <w:t>　　　　　　　　　　　　　　　　　　（公章）</w:t>
            </w:r>
            <w:r>
              <w:rPr>
                <w:sz w:val="24"/>
              </w:rPr>
              <w:t xml:space="preserve"> </w:t>
            </w:r>
          </w:p>
          <w:p>
            <w:pPr>
              <w:spacing w:line="360" w:lineRule="auto"/>
              <w:ind w:firstLine="712" w:firstLineChars="29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</w:t>
            </w:r>
            <w:r>
              <w:rPr>
                <w:rFonts w:hAnsi="宋体"/>
                <w:sz w:val="24"/>
              </w:rPr>
              <w:t>　　　　　　　　　　　　　　年</w:t>
            </w:r>
            <w:r>
              <w:rPr>
                <w:sz w:val="24"/>
              </w:rPr>
              <w:t xml:space="preserve"> </w:t>
            </w:r>
            <w:r>
              <w:rPr>
                <w:rFonts w:hAnsi="宋体"/>
                <w:sz w:val="24"/>
              </w:rPr>
              <w:t>　</w:t>
            </w:r>
            <w:r>
              <w:rPr>
                <w:sz w:val="24"/>
              </w:rPr>
              <w:t xml:space="preserve"> </w:t>
            </w:r>
            <w:r>
              <w:rPr>
                <w:rFonts w:hAnsi="宋体"/>
                <w:sz w:val="24"/>
              </w:rPr>
              <w:t>月</w:t>
            </w:r>
            <w:r>
              <w:rPr>
                <w:sz w:val="24"/>
              </w:rPr>
              <w:t xml:space="preserve"> </w:t>
            </w:r>
            <w:r>
              <w:rPr>
                <w:rFonts w:hAnsi="宋体"/>
                <w:sz w:val="24"/>
              </w:rPr>
              <w:t>　</w:t>
            </w:r>
            <w:r>
              <w:rPr>
                <w:sz w:val="24"/>
              </w:rPr>
              <w:t xml:space="preserve"> </w:t>
            </w:r>
            <w:r>
              <w:rPr>
                <w:rFonts w:hAnsi="宋体"/>
                <w:sz w:val="24"/>
              </w:rPr>
              <w:t>日</w:t>
            </w:r>
          </w:p>
        </w:tc>
      </w:tr>
    </w:tbl>
    <w:p>
      <w:pPr>
        <w:snapToGrid w:val="0"/>
        <w:rPr>
          <w:b/>
          <w:sz w:val="24"/>
          <w:szCs w:val="24"/>
        </w:rPr>
      </w:pPr>
    </w:p>
    <w:sectPr>
      <w:footerReference r:id="rId5" w:type="default"/>
      <w:pgSz w:w="11906" w:h="16838"/>
      <w:pgMar w:top="1418" w:right="1418" w:bottom="1418" w:left="1418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G Times">
    <w:altName w:val="Times New Roman"/>
    <w:panose1 w:val="02020603050405020304"/>
    <w:charset w:val="00"/>
    <w:family w:val="roman"/>
    <w:pitch w:val="default"/>
    <w:sig w:usb0="00000007" w:usb1="00000000" w:usb2="00000000" w:usb3="00000000" w:csb0="00000093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M6pebnPAAAABQEAAA8A&#10;AAAAAAAAAQAgAAAAIgAAAGRycy9kb3ducmV2LnhtbFBLAQIUABQAAAAIAIdO4kBmq7YR5wEAAMcD&#10;AAAOAAAAAAAAAAEAIAAAAB4BAABkcnMvZTJvRG9jLnhtbFBLBQYAAAAABgAGAFkBAAB3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M6pebnPAAAABQEAAA8A&#10;AAAAAAAAAQAgAAAAIgAAAGRycy9kb3ducmV2LnhtbFBLAQIUABQAAAAIAIdO4kBvpmnh5wEAAMcD&#10;AAAOAAAAAAAAAAEAIAAAAB4BAABkcnMvZTJvRG9jLnhtbFBLBQYAAAAABgAGAFkBAAB3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yZGFkNjZjOWY0ZTljODg1OWU0MGQ1MGQ5YjMzNjMifQ=="/>
  </w:docVars>
  <w:rsids>
    <w:rsidRoot w:val="00CA3F78"/>
    <w:rsid w:val="00011D17"/>
    <w:rsid w:val="00025D16"/>
    <w:rsid w:val="0004109B"/>
    <w:rsid w:val="00070A0E"/>
    <w:rsid w:val="00071F7C"/>
    <w:rsid w:val="00085B1E"/>
    <w:rsid w:val="000952C4"/>
    <w:rsid w:val="000B71BD"/>
    <w:rsid w:val="000C77D4"/>
    <w:rsid w:val="000D535C"/>
    <w:rsid w:val="000E29F9"/>
    <w:rsid w:val="00114A8B"/>
    <w:rsid w:val="001412F0"/>
    <w:rsid w:val="0016357F"/>
    <w:rsid w:val="00166530"/>
    <w:rsid w:val="00172076"/>
    <w:rsid w:val="00172A34"/>
    <w:rsid w:val="001846B4"/>
    <w:rsid w:val="0019730A"/>
    <w:rsid w:val="001A416B"/>
    <w:rsid w:val="001C0F69"/>
    <w:rsid w:val="001C2EF5"/>
    <w:rsid w:val="001C4D03"/>
    <w:rsid w:val="001D35B3"/>
    <w:rsid w:val="001D3AE1"/>
    <w:rsid w:val="00204894"/>
    <w:rsid w:val="00212637"/>
    <w:rsid w:val="00222B26"/>
    <w:rsid w:val="0022349D"/>
    <w:rsid w:val="00252EA2"/>
    <w:rsid w:val="002649FC"/>
    <w:rsid w:val="0027622F"/>
    <w:rsid w:val="0027743F"/>
    <w:rsid w:val="002A4005"/>
    <w:rsid w:val="002C1AE9"/>
    <w:rsid w:val="002D26D4"/>
    <w:rsid w:val="002E482B"/>
    <w:rsid w:val="002F4D48"/>
    <w:rsid w:val="00311A47"/>
    <w:rsid w:val="00362D66"/>
    <w:rsid w:val="0038027B"/>
    <w:rsid w:val="003805B0"/>
    <w:rsid w:val="00382CE0"/>
    <w:rsid w:val="003838FD"/>
    <w:rsid w:val="003A7357"/>
    <w:rsid w:val="003B0FCB"/>
    <w:rsid w:val="003B5671"/>
    <w:rsid w:val="003E2689"/>
    <w:rsid w:val="003E7FC9"/>
    <w:rsid w:val="003F1CA2"/>
    <w:rsid w:val="00411116"/>
    <w:rsid w:val="00411DB4"/>
    <w:rsid w:val="0043149E"/>
    <w:rsid w:val="00436564"/>
    <w:rsid w:val="0043705F"/>
    <w:rsid w:val="00445D55"/>
    <w:rsid w:val="004A1B0A"/>
    <w:rsid w:val="004C2774"/>
    <w:rsid w:val="004C27A3"/>
    <w:rsid w:val="004E15C9"/>
    <w:rsid w:val="004F13D1"/>
    <w:rsid w:val="004F70D7"/>
    <w:rsid w:val="005075E5"/>
    <w:rsid w:val="00516E94"/>
    <w:rsid w:val="0053297D"/>
    <w:rsid w:val="00554348"/>
    <w:rsid w:val="00554558"/>
    <w:rsid w:val="00564B04"/>
    <w:rsid w:val="0059237E"/>
    <w:rsid w:val="005B0F28"/>
    <w:rsid w:val="005B6264"/>
    <w:rsid w:val="005C4354"/>
    <w:rsid w:val="005C7855"/>
    <w:rsid w:val="005F11D7"/>
    <w:rsid w:val="005F5182"/>
    <w:rsid w:val="005F7898"/>
    <w:rsid w:val="00601058"/>
    <w:rsid w:val="0062676E"/>
    <w:rsid w:val="00657011"/>
    <w:rsid w:val="00665510"/>
    <w:rsid w:val="00677231"/>
    <w:rsid w:val="00686275"/>
    <w:rsid w:val="0068719D"/>
    <w:rsid w:val="006B15E4"/>
    <w:rsid w:val="006C432B"/>
    <w:rsid w:val="006C774B"/>
    <w:rsid w:val="006E24F1"/>
    <w:rsid w:val="006F4D05"/>
    <w:rsid w:val="006F5074"/>
    <w:rsid w:val="00702A61"/>
    <w:rsid w:val="00703ECD"/>
    <w:rsid w:val="00721551"/>
    <w:rsid w:val="007373C5"/>
    <w:rsid w:val="0074360C"/>
    <w:rsid w:val="00763F88"/>
    <w:rsid w:val="00785470"/>
    <w:rsid w:val="007A5D7B"/>
    <w:rsid w:val="007B382F"/>
    <w:rsid w:val="007B4E2D"/>
    <w:rsid w:val="007C4429"/>
    <w:rsid w:val="007E4EC4"/>
    <w:rsid w:val="007E7FAF"/>
    <w:rsid w:val="0080347E"/>
    <w:rsid w:val="00821831"/>
    <w:rsid w:val="00827498"/>
    <w:rsid w:val="00835129"/>
    <w:rsid w:val="00843DEF"/>
    <w:rsid w:val="00871C49"/>
    <w:rsid w:val="00877C7B"/>
    <w:rsid w:val="00896E23"/>
    <w:rsid w:val="008C2644"/>
    <w:rsid w:val="008E17A8"/>
    <w:rsid w:val="009647BA"/>
    <w:rsid w:val="00984F38"/>
    <w:rsid w:val="00991EC2"/>
    <w:rsid w:val="00996B3A"/>
    <w:rsid w:val="009A6388"/>
    <w:rsid w:val="009B26FD"/>
    <w:rsid w:val="00A038A2"/>
    <w:rsid w:val="00A0414E"/>
    <w:rsid w:val="00A2676D"/>
    <w:rsid w:val="00A344D9"/>
    <w:rsid w:val="00A35875"/>
    <w:rsid w:val="00A4160C"/>
    <w:rsid w:val="00A53D0F"/>
    <w:rsid w:val="00A57575"/>
    <w:rsid w:val="00A60BC6"/>
    <w:rsid w:val="00A60DEB"/>
    <w:rsid w:val="00A87B69"/>
    <w:rsid w:val="00A935A8"/>
    <w:rsid w:val="00A97412"/>
    <w:rsid w:val="00AB156D"/>
    <w:rsid w:val="00AC0975"/>
    <w:rsid w:val="00AC5092"/>
    <w:rsid w:val="00AC52CA"/>
    <w:rsid w:val="00AF16D9"/>
    <w:rsid w:val="00B446D5"/>
    <w:rsid w:val="00B54AC6"/>
    <w:rsid w:val="00B5617B"/>
    <w:rsid w:val="00B67E75"/>
    <w:rsid w:val="00B7232E"/>
    <w:rsid w:val="00B950C5"/>
    <w:rsid w:val="00BD4B5F"/>
    <w:rsid w:val="00BE10A8"/>
    <w:rsid w:val="00C01921"/>
    <w:rsid w:val="00C11955"/>
    <w:rsid w:val="00C24C73"/>
    <w:rsid w:val="00C26949"/>
    <w:rsid w:val="00C3207F"/>
    <w:rsid w:val="00C36FA4"/>
    <w:rsid w:val="00C712F8"/>
    <w:rsid w:val="00C76D2E"/>
    <w:rsid w:val="00CA0559"/>
    <w:rsid w:val="00CA3F78"/>
    <w:rsid w:val="00CD73B4"/>
    <w:rsid w:val="00CF1AA0"/>
    <w:rsid w:val="00CF2A2B"/>
    <w:rsid w:val="00D17BD8"/>
    <w:rsid w:val="00D22088"/>
    <w:rsid w:val="00D25605"/>
    <w:rsid w:val="00D46D41"/>
    <w:rsid w:val="00D513AD"/>
    <w:rsid w:val="00D5245D"/>
    <w:rsid w:val="00D64A2E"/>
    <w:rsid w:val="00D66946"/>
    <w:rsid w:val="00D71618"/>
    <w:rsid w:val="00D85FCE"/>
    <w:rsid w:val="00D87FB8"/>
    <w:rsid w:val="00DA2DE1"/>
    <w:rsid w:val="00DA3E29"/>
    <w:rsid w:val="00DA71BC"/>
    <w:rsid w:val="00DB5163"/>
    <w:rsid w:val="00DC60FF"/>
    <w:rsid w:val="00DE39E6"/>
    <w:rsid w:val="00DE72B1"/>
    <w:rsid w:val="00DF5FF0"/>
    <w:rsid w:val="00E24714"/>
    <w:rsid w:val="00E25813"/>
    <w:rsid w:val="00E33AA4"/>
    <w:rsid w:val="00E448F7"/>
    <w:rsid w:val="00E45B43"/>
    <w:rsid w:val="00E47A63"/>
    <w:rsid w:val="00E905DF"/>
    <w:rsid w:val="00EA79ED"/>
    <w:rsid w:val="00ED7EEE"/>
    <w:rsid w:val="00EE0E24"/>
    <w:rsid w:val="00EE4274"/>
    <w:rsid w:val="00F009D7"/>
    <w:rsid w:val="00F36025"/>
    <w:rsid w:val="00F41F6A"/>
    <w:rsid w:val="00F54E08"/>
    <w:rsid w:val="00FC31E1"/>
    <w:rsid w:val="00FE120E"/>
    <w:rsid w:val="00FE4322"/>
    <w:rsid w:val="00FE5479"/>
    <w:rsid w:val="08413B98"/>
    <w:rsid w:val="2849127D"/>
    <w:rsid w:val="3DB039E8"/>
    <w:rsid w:val="58B87F40"/>
    <w:rsid w:val="789B25C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Style w:val="5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oc 1"/>
    <w:basedOn w:val="1"/>
    <w:next w:val="1"/>
    <w:semiHidden/>
    <w:uiPriority w:val="0"/>
    <w:pPr>
      <w:spacing w:line="280" w:lineRule="exact"/>
    </w:pPr>
    <w:rPr>
      <w:rFonts w:ascii="CG Times" w:hAnsi="CG Times"/>
      <w:szCs w:val="24"/>
    </w:rPr>
  </w:style>
  <w:style w:type="character" w:customStyle="1" w:styleId="7">
    <w:name w:val="页脚 字符"/>
    <w:link w:val="2"/>
    <w:uiPriority w:val="0"/>
    <w:rPr>
      <w:kern w:val="2"/>
      <w:sz w:val="18"/>
      <w:szCs w:val="18"/>
    </w:rPr>
  </w:style>
  <w:style w:type="character" w:customStyle="1" w:styleId="8">
    <w:name w:val="页眉 字符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782</Words>
  <Characters>807</Characters>
  <Lines>11</Lines>
  <Paragraphs>3</Paragraphs>
  <TotalTime>7</TotalTime>
  <ScaleCrop>false</ScaleCrop>
  <LinksUpToDate>false</LinksUpToDate>
  <CharactersWithSpaces>1185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2012-05-07T12:47:00Z</dcterms:created>
  <dc:creator>rebecca</dc:creator>
  <cp:lastModifiedBy>李秋耘</cp:lastModifiedBy>
  <dcterms:modified xsi:type="dcterms:W3CDTF">2023-04-20T02:42:38Z</dcterms:modified>
  <dc:title>附件1：</dc:title>
  <cp:revision>104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5094679F94034BC5B5E4CE59FC4EB6A2</vt:lpwstr>
  </property>
</Properties>
</file>